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E57EC" w14:textId="67AD03DC" w:rsidR="00811D0A" w:rsidRPr="001538E3" w:rsidRDefault="00811D0A" w:rsidP="00811D0A">
      <w:pPr>
        <w:spacing w:line="276" w:lineRule="auto"/>
        <w:jc w:val="center"/>
        <w:rPr>
          <w:rFonts w:ascii="Arial Narrow" w:hAnsi="Arial Narrow"/>
          <w:b/>
          <w:sz w:val="28"/>
          <w:szCs w:val="28"/>
        </w:rPr>
      </w:pPr>
      <w:r w:rsidRPr="001538E3">
        <w:rPr>
          <w:rFonts w:ascii="Arial Narrow" w:hAnsi="Arial Narrow"/>
          <w:b/>
          <w:kern w:val="0"/>
          <w:sz w:val="28"/>
          <w:szCs w:val="28"/>
        </w:rPr>
        <w:t>加州大学圣塔芭芭拉分校海外名校交流</w:t>
      </w:r>
      <w:r w:rsidRPr="001538E3">
        <w:rPr>
          <w:rFonts w:ascii="Arial Narrow" w:hAnsi="Arial Narrow"/>
          <w:b/>
          <w:sz w:val="28"/>
          <w:szCs w:val="28"/>
        </w:rPr>
        <w:t>项目简介</w:t>
      </w:r>
    </w:p>
    <w:p w14:paraId="342FD2B9" w14:textId="77777777" w:rsidR="00811D0A" w:rsidRPr="001538E3" w:rsidRDefault="00811D0A" w:rsidP="00811D0A">
      <w:pPr>
        <w:pStyle w:val="a3"/>
        <w:spacing w:line="276" w:lineRule="auto"/>
        <w:ind w:left="420" w:firstLineChars="0" w:firstLine="0"/>
        <w:rPr>
          <w:rFonts w:ascii="Arial Narrow" w:hAnsi="Arial Narrow"/>
          <w:szCs w:val="21"/>
        </w:rPr>
      </w:pPr>
    </w:p>
    <w:p w14:paraId="75113D12" w14:textId="6F0D88D1" w:rsidR="00811D0A" w:rsidRPr="00D0357F" w:rsidRDefault="00811D0A" w:rsidP="00D0357F">
      <w:pPr>
        <w:pStyle w:val="a3"/>
        <w:numPr>
          <w:ilvl w:val="0"/>
          <w:numId w:val="13"/>
        </w:numPr>
        <w:spacing w:after="240" w:line="276" w:lineRule="auto"/>
        <w:ind w:firstLineChars="0"/>
        <w:rPr>
          <w:rFonts w:ascii="Arial Narrow" w:hAnsi="Arial Narrow"/>
          <w:b/>
          <w:szCs w:val="21"/>
        </w:rPr>
      </w:pPr>
      <w:r w:rsidRPr="001538E3">
        <w:rPr>
          <w:rFonts w:ascii="Arial Narrow" w:hAnsi="Arial Narrow"/>
          <w:b/>
          <w:szCs w:val="21"/>
        </w:rPr>
        <w:t>大学简介</w:t>
      </w:r>
    </w:p>
    <w:p w14:paraId="6A3A0C98" w14:textId="59EE238C" w:rsidR="00811D0A" w:rsidRPr="001538E3" w:rsidRDefault="00D0357F" w:rsidP="00D0357F">
      <w:pPr>
        <w:pStyle w:val="a3"/>
        <w:spacing w:after="240" w:line="276" w:lineRule="auto"/>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811D0A" w:rsidRPr="001538E3">
        <w:rPr>
          <w:rFonts w:ascii="Arial Narrow" w:hAnsi="Arial Narrow"/>
          <w:szCs w:val="21"/>
        </w:rPr>
        <w:t>加州大学圣塔芭芭拉分校成立于</w:t>
      </w:r>
      <w:r w:rsidR="00811D0A" w:rsidRPr="001538E3">
        <w:rPr>
          <w:rFonts w:ascii="Arial Narrow" w:hAnsi="Arial Narrow"/>
          <w:szCs w:val="21"/>
        </w:rPr>
        <w:t>1909</w:t>
      </w:r>
      <w:r w:rsidR="00811D0A" w:rsidRPr="001538E3">
        <w:rPr>
          <w:rFonts w:ascii="Arial Narrow" w:hAnsi="Arial Narrow"/>
          <w:szCs w:val="21"/>
        </w:rPr>
        <w:t>年，属于加利福尼亚大学系统，是美国顶尖的以研究科学为主，且学术声望非常高的研究性公立大学。加州大学圣塔芭芭拉分校在一些高新科技方面有着不可取代的地位，例如其</w:t>
      </w:r>
      <w:hyperlink r:id="rId7" w:tgtFrame="_blank" w:history="1">
        <w:r w:rsidR="00811D0A" w:rsidRPr="001538E3">
          <w:rPr>
            <w:rFonts w:ascii="Arial Narrow" w:hAnsi="Arial Narrow"/>
            <w:szCs w:val="21"/>
          </w:rPr>
          <w:t>电子工程</w:t>
        </w:r>
      </w:hyperlink>
      <w:r w:rsidR="00811D0A" w:rsidRPr="001538E3">
        <w:rPr>
          <w:rFonts w:ascii="Arial Narrow" w:hAnsi="Arial Narrow"/>
          <w:szCs w:val="21"/>
        </w:rPr>
        <w:t>、</w:t>
      </w:r>
      <w:hyperlink r:id="rId8" w:tgtFrame="_blank" w:history="1">
        <w:r w:rsidR="00811D0A" w:rsidRPr="001538E3">
          <w:rPr>
            <w:rFonts w:ascii="Arial Narrow" w:hAnsi="Arial Narrow"/>
            <w:szCs w:val="21"/>
          </w:rPr>
          <w:t>现代物理</w:t>
        </w:r>
      </w:hyperlink>
      <w:r w:rsidR="00811D0A" w:rsidRPr="001538E3">
        <w:rPr>
          <w:rFonts w:ascii="Arial Narrow" w:hAnsi="Arial Narrow"/>
          <w:szCs w:val="21"/>
        </w:rPr>
        <w:t>和</w:t>
      </w:r>
      <w:hyperlink r:id="rId9" w:tgtFrame="_blank" w:history="1">
        <w:r w:rsidR="00811D0A" w:rsidRPr="001538E3">
          <w:rPr>
            <w:rFonts w:ascii="Arial Narrow" w:hAnsi="Arial Narrow"/>
            <w:szCs w:val="21"/>
          </w:rPr>
          <w:t>地理信息系统</w:t>
        </w:r>
      </w:hyperlink>
      <w:r w:rsidR="00811D0A" w:rsidRPr="001538E3">
        <w:rPr>
          <w:rFonts w:ascii="Arial Narrow" w:hAnsi="Arial Narrow"/>
          <w:szCs w:val="21"/>
        </w:rPr>
        <w:t>等学科都在美国名列前茅。</w:t>
      </w:r>
    </w:p>
    <w:p w14:paraId="7CAB5CB0" w14:textId="5E0AD7B1" w:rsidR="00811D0A" w:rsidRPr="001538E3" w:rsidRDefault="00D0357F" w:rsidP="00D0357F">
      <w:pPr>
        <w:pStyle w:val="a3"/>
        <w:spacing w:after="240" w:line="276" w:lineRule="auto"/>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811D0A" w:rsidRPr="001538E3">
        <w:rPr>
          <w:rFonts w:ascii="Arial Narrow" w:hAnsi="Arial Narrow"/>
          <w:szCs w:val="21"/>
        </w:rPr>
        <w:t>加州大学圣</w:t>
      </w:r>
      <w:bookmarkStart w:id="0" w:name="OLE_LINK1"/>
      <w:bookmarkStart w:id="1" w:name="OLE_LINK2"/>
      <w:r w:rsidR="00811D0A" w:rsidRPr="001538E3">
        <w:rPr>
          <w:rFonts w:ascii="Arial Narrow" w:hAnsi="Arial Narrow"/>
          <w:szCs w:val="21"/>
        </w:rPr>
        <w:t>塔</w:t>
      </w:r>
      <w:bookmarkEnd w:id="0"/>
      <w:bookmarkEnd w:id="1"/>
      <w:r w:rsidR="00811D0A" w:rsidRPr="001538E3">
        <w:rPr>
          <w:rFonts w:ascii="Arial Narrow" w:hAnsi="Arial Narrow"/>
          <w:szCs w:val="21"/>
        </w:rPr>
        <w:t>芭芭拉分校的师资力量也非常雄厚，教授中有</w:t>
      </w:r>
      <w:r w:rsidR="00811D0A" w:rsidRPr="001538E3">
        <w:rPr>
          <w:rFonts w:ascii="Arial Narrow" w:hAnsi="Arial Narrow"/>
          <w:szCs w:val="21"/>
        </w:rPr>
        <w:t>6</w:t>
      </w:r>
      <w:r w:rsidR="00811D0A" w:rsidRPr="001538E3">
        <w:rPr>
          <w:rFonts w:ascii="Arial Narrow" w:hAnsi="Arial Narrow"/>
          <w:szCs w:val="21"/>
        </w:rPr>
        <w:t>位诺贝尔奖获得者，</w:t>
      </w:r>
      <w:r w:rsidR="00811D0A" w:rsidRPr="001538E3">
        <w:rPr>
          <w:rFonts w:ascii="Arial Narrow" w:hAnsi="Arial Narrow"/>
          <w:szCs w:val="21"/>
        </w:rPr>
        <w:t>27</w:t>
      </w:r>
      <w:r w:rsidR="00811D0A" w:rsidRPr="001538E3">
        <w:rPr>
          <w:rFonts w:ascii="Arial Narrow" w:hAnsi="Arial Narrow"/>
          <w:szCs w:val="21"/>
        </w:rPr>
        <w:t>位美国国家科学院院士，</w:t>
      </w:r>
      <w:r w:rsidR="00811D0A" w:rsidRPr="001538E3">
        <w:rPr>
          <w:rFonts w:ascii="Arial Narrow" w:hAnsi="Arial Narrow"/>
          <w:szCs w:val="21"/>
        </w:rPr>
        <w:t>27</w:t>
      </w:r>
      <w:r w:rsidR="00811D0A" w:rsidRPr="001538E3">
        <w:rPr>
          <w:rFonts w:ascii="Arial Narrow" w:hAnsi="Arial Narrow"/>
          <w:szCs w:val="21"/>
        </w:rPr>
        <w:t>位美国国家工程院院士，</w:t>
      </w:r>
      <w:r w:rsidR="00811D0A" w:rsidRPr="001538E3">
        <w:rPr>
          <w:rFonts w:ascii="Arial Narrow" w:hAnsi="Arial Narrow"/>
          <w:szCs w:val="21"/>
        </w:rPr>
        <w:t>23</w:t>
      </w:r>
      <w:r w:rsidR="00811D0A" w:rsidRPr="001538E3">
        <w:rPr>
          <w:rFonts w:ascii="Arial Narrow" w:hAnsi="Arial Narrow"/>
          <w:szCs w:val="21"/>
        </w:rPr>
        <w:t>位美国人文与科学院院士以及</w:t>
      </w:r>
      <w:r w:rsidR="00811D0A" w:rsidRPr="001538E3">
        <w:rPr>
          <w:rFonts w:ascii="Arial Narrow" w:hAnsi="Arial Narrow"/>
          <w:szCs w:val="21"/>
        </w:rPr>
        <w:t>38</w:t>
      </w:r>
      <w:r w:rsidR="00811D0A" w:rsidRPr="001538E3">
        <w:rPr>
          <w:rFonts w:ascii="Arial Narrow" w:hAnsi="Arial Narrow"/>
          <w:szCs w:val="21"/>
        </w:rPr>
        <w:t>位美国科学促进会成员。曾经在短短</w:t>
      </w:r>
      <w:r w:rsidR="00811D0A" w:rsidRPr="001538E3">
        <w:rPr>
          <w:rFonts w:ascii="Arial Narrow" w:hAnsi="Arial Narrow"/>
          <w:szCs w:val="21"/>
        </w:rPr>
        <w:t>7</w:t>
      </w:r>
      <w:r w:rsidR="00811D0A" w:rsidRPr="001538E3">
        <w:rPr>
          <w:rFonts w:ascii="Arial Narrow" w:hAnsi="Arial Narrow"/>
          <w:szCs w:val="21"/>
        </w:rPr>
        <w:t>年的时间里，学校中有</w:t>
      </w:r>
      <w:r w:rsidR="00811D0A" w:rsidRPr="001538E3">
        <w:rPr>
          <w:rFonts w:ascii="Arial Narrow" w:hAnsi="Arial Narrow"/>
          <w:szCs w:val="21"/>
        </w:rPr>
        <w:t>5</w:t>
      </w:r>
      <w:r w:rsidR="00811D0A" w:rsidRPr="001538E3">
        <w:rPr>
          <w:rFonts w:ascii="Arial Narrow" w:hAnsi="Arial Narrow"/>
          <w:szCs w:val="21"/>
        </w:rPr>
        <w:t>位教授荣获诺贝尔物理学奖、诺贝尔化学奖和诺贝尔经济学奖的殊荣。同时，学校也是美国重要的学术联盟美国大学协会（</w:t>
      </w:r>
      <w:r w:rsidR="00811D0A" w:rsidRPr="001538E3">
        <w:rPr>
          <w:rFonts w:ascii="Arial Narrow" w:hAnsi="Arial Narrow"/>
          <w:szCs w:val="21"/>
        </w:rPr>
        <w:t>Association of American Universities</w:t>
      </w:r>
      <w:r w:rsidR="00811D0A" w:rsidRPr="001538E3">
        <w:rPr>
          <w:rFonts w:ascii="Arial Narrow" w:hAnsi="Arial Narrow"/>
          <w:szCs w:val="21"/>
        </w:rPr>
        <w:t>）的成员之一。</w:t>
      </w:r>
    </w:p>
    <w:p w14:paraId="550FCAB7" w14:textId="3B2B43DC" w:rsidR="00811D0A" w:rsidRDefault="00D0357F" w:rsidP="00811D0A">
      <w:pPr>
        <w:pStyle w:val="a3"/>
        <w:spacing w:line="276" w:lineRule="auto"/>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811D0A" w:rsidRPr="001538E3">
        <w:rPr>
          <w:rFonts w:ascii="Arial Narrow" w:hAnsi="Arial Narrow"/>
          <w:szCs w:val="21"/>
        </w:rPr>
        <w:t>校园两面环海并拥有紧邻著太平洋的一片美丽迷人的海滩。作为公立常春藤盟校之一，</w:t>
      </w:r>
      <w:r w:rsidR="00811D0A" w:rsidRPr="001538E3">
        <w:rPr>
          <w:rFonts w:ascii="Arial Narrow" w:hAnsi="Arial Narrow"/>
          <w:szCs w:val="21"/>
        </w:rPr>
        <w:t>UCSB</w:t>
      </w:r>
      <w:r w:rsidR="00811D0A" w:rsidRPr="001538E3">
        <w:rPr>
          <w:rFonts w:ascii="Arial Narrow" w:hAnsi="Arial Narrow"/>
          <w:szCs w:val="21"/>
        </w:rPr>
        <w:t>有着傲人的学术成就和优美的校园环境，每年都吸引着无数的世界优秀研究学者在这里进行深造和学术研究，如今</w:t>
      </w:r>
      <w:r w:rsidR="00811D0A" w:rsidRPr="001538E3">
        <w:rPr>
          <w:rFonts w:ascii="Arial Narrow" w:hAnsi="Arial Narrow"/>
          <w:szCs w:val="21"/>
        </w:rPr>
        <w:t>UCSB</w:t>
      </w:r>
      <w:r w:rsidR="00811D0A" w:rsidRPr="001538E3">
        <w:rPr>
          <w:rFonts w:ascii="Arial Narrow" w:hAnsi="Arial Narrow"/>
          <w:szCs w:val="21"/>
        </w:rPr>
        <w:t>已经是全美乃至全世界重要的学术发展重地之一。</w:t>
      </w:r>
    </w:p>
    <w:p w14:paraId="13B0DF41" w14:textId="03716E40" w:rsidR="008A5E48" w:rsidRDefault="008A5E48" w:rsidP="00811D0A">
      <w:pPr>
        <w:pStyle w:val="a3"/>
        <w:spacing w:line="276" w:lineRule="auto"/>
        <w:ind w:firstLineChars="0" w:firstLine="0"/>
        <w:rPr>
          <w:rFonts w:ascii="Arial Narrow" w:hAnsi="Arial Narrow"/>
          <w:szCs w:val="21"/>
        </w:rPr>
      </w:pPr>
    </w:p>
    <w:p w14:paraId="4BCB083C" w14:textId="24E536C9" w:rsidR="008A5E48" w:rsidRPr="00D0357F" w:rsidRDefault="008A5E48" w:rsidP="00D0357F">
      <w:pPr>
        <w:pStyle w:val="ac"/>
        <w:numPr>
          <w:ilvl w:val="0"/>
          <w:numId w:val="13"/>
        </w:numPr>
        <w:spacing w:after="240"/>
        <w:ind w:firstLineChars="0"/>
        <w:rPr>
          <w:rFonts w:ascii="Arial Narrow" w:hAnsi="Arial Narrow"/>
          <w:b/>
        </w:rPr>
      </w:pPr>
      <w:r w:rsidRPr="00E810F2">
        <w:rPr>
          <w:rFonts w:ascii="Arial Narrow" w:hAnsi="Arial Narrow"/>
          <w:b/>
        </w:rPr>
        <w:t>大学排名及专业排名</w:t>
      </w:r>
    </w:p>
    <w:p w14:paraId="4707B7B2" w14:textId="77777777" w:rsidR="008A5E48" w:rsidRDefault="008A5E48" w:rsidP="008A5E48">
      <w:pPr>
        <w:pStyle w:val="ac"/>
        <w:ind w:firstLineChars="0" w:firstLine="0"/>
        <w:rPr>
          <w:rFonts w:ascii="Arial Narrow" w:hAnsi="Arial Narrow"/>
          <w:szCs w:val="21"/>
        </w:rPr>
      </w:pPr>
      <w:r w:rsidRPr="004A4BDF">
        <w:rPr>
          <w:rFonts w:ascii="Arial Narrow" w:hAnsi="Arial Narrow"/>
          <w:szCs w:val="21"/>
        </w:rPr>
        <w:t>综合排名</w:t>
      </w:r>
      <w:r>
        <w:rPr>
          <w:rFonts w:ascii="Arial Narrow" w:hAnsi="Arial Narrow" w:hint="eastAsia"/>
          <w:szCs w:val="21"/>
        </w:rPr>
        <w:t>：</w:t>
      </w:r>
    </w:p>
    <w:p w14:paraId="0E1EEF99" w14:textId="48C92558" w:rsidR="008A5E48" w:rsidRPr="0012145B" w:rsidRDefault="008A5E48" w:rsidP="008A5E48">
      <w:pPr>
        <w:widowControl/>
        <w:numPr>
          <w:ilvl w:val="0"/>
          <w:numId w:val="25"/>
        </w:numPr>
        <w:shd w:val="clear" w:color="auto" w:fill="FFFFFF"/>
        <w:spacing w:line="299" w:lineRule="atLeast"/>
        <w:jc w:val="left"/>
        <w:rPr>
          <w:rFonts w:ascii="Arial Narrow" w:hAnsi="Arial Narrow"/>
          <w:szCs w:val="21"/>
        </w:rPr>
      </w:pPr>
      <w:r w:rsidRPr="0012145B">
        <w:rPr>
          <w:rFonts w:ascii="Arial Narrow" w:hAnsi="Arial Narrow" w:hint="eastAsia"/>
          <w:szCs w:val="21"/>
        </w:rPr>
        <w:t>201</w:t>
      </w:r>
      <w:r>
        <w:rPr>
          <w:rFonts w:ascii="Arial Narrow" w:hAnsi="Arial Narrow"/>
          <w:szCs w:val="21"/>
        </w:rPr>
        <w:t>9</w:t>
      </w:r>
      <w:r w:rsidRPr="0012145B">
        <w:rPr>
          <w:rFonts w:ascii="Arial Narrow" w:hAnsi="Arial Narrow" w:hint="eastAsia"/>
          <w:szCs w:val="21"/>
        </w:rPr>
        <w:t xml:space="preserve"> U.S.</w:t>
      </w:r>
      <w:r>
        <w:rPr>
          <w:rFonts w:ascii="Arial Narrow" w:hAnsi="Arial Narrow" w:hint="eastAsia"/>
          <w:szCs w:val="21"/>
        </w:rPr>
        <w:t xml:space="preserve"> </w:t>
      </w:r>
      <w:r w:rsidRPr="0012145B">
        <w:rPr>
          <w:rFonts w:ascii="Arial Narrow" w:hAnsi="Arial Narrow" w:hint="eastAsia"/>
          <w:szCs w:val="21"/>
        </w:rPr>
        <w:t>News</w:t>
      </w:r>
      <w:r w:rsidRPr="0012145B">
        <w:rPr>
          <w:rFonts w:ascii="Arial Narrow" w:hAnsi="Arial Narrow" w:hint="eastAsia"/>
          <w:szCs w:val="21"/>
        </w:rPr>
        <w:t>世界大学排名</w:t>
      </w:r>
      <w:r w:rsidRPr="0012145B">
        <w:rPr>
          <w:rFonts w:ascii="Arial Narrow" w:hAnsi="Arial Narrow" w:hint="eastAsia"/>
          <w:szCs w:val="21"/>
        </w:rPr>
        <w:t>#</w:t>
      </w:r>
      <w:r>
        <w:rPr>
          <w:rFonts w:ascii="Arial Narrow" w:hAnsi="Arial Narrow"/>
          <w:szCs w:val="21"/>
        </w:rPr>
        <w:t>30</w:t>
      </w:r>
      <w:r w:rsidRPr="0012145B">
        <w:rPr>
          <w:rFonts w:ascii="Arial Narrow" w:hAnsi="Arial Narrow" w:hint="eastAsia"/>
          <w:szCs w:val="21"/>
        </w:rPr>
        <w:t>；</w:t>
      </w:r>
    </w:p>
    <w:p w14:paraId="07CBC21B" w14:textId="25E06348" w:rsidR="008A5E48" w:rsidRPr="00D0357F" w:rsidRDefault="008A5E48" w:rsidP="00D0357F">
      <w:pPr>
        <w:widowControl/>
        <w:numPr>
          <w:ilvl w:val="0"/>
          <w:numId w:val="25"/>
        </w:numPr>
        <w:shd w:val="clear" w:color="auto" w:fill="FFFFFF"/>
        <w:spacing w:after="240" w:line="299" w:lineRule="atLeast"/>
        <w:jc w:val="left"/>
        <w:rPr>
          <w:rFonts w:ascii="Arial Narrow" w:hAnsi="Arial Narrow"/>
          <w:szCs w:val="21"/>
        </w:rPr>
      </w:pPr>
      <w:r w:rsidRPr="0012145B">
        <w:rPr>
          <w:rFonts w:ascii="Arial Narrow" w:hAnsi="Arial Narrow" w:hint="eastAsia"/>
          <w:szCs w:val="21"/>
        </w:rPr>
        <w:t>201</w:t>
      </w:r>
      <w:r>
        <w:rPr>
          <w:rFonts w:ascii="Arial Narrow" w:hAnsi="Arial Narrow"/>
          <w:szCs w:val="21"/>
        </w:rPr>
        <w:t>9</w:t>
      </w:r>
      <w:r w:rsidRPr="0012145B">
        <w:rPr>
          <w:rFonts w:ascii="Arial Narrow" w:hAnsi="Arial Narrow" w:hint="eastAsia"/>
          <w:szCs w:val="21"/>
        </w:rPr>
        <w:t xml:space="preserve"> QS</w:t>
      </w:r>
      <w:r w:rsidRPr="0012145B">
        <w:rPr>
          <w:rFonts w:ascii="Arial Narrow" w:hAnsi="Arial Narrow" w:hint="eastAsia"/>
          <w:szCs w:val="21"/>
        </w:rPr>
        <w:t>世界大学排名</w:t>
      </w:r>
      <w:r w:rsidRPr="0012145B">
        <w:rPr>
          <w:rFonts w:ascii="Arial Narrow" w:hAnsi="Arial Narrow" w:hint="eastAsia"/>
          <w:szCs w:val="21"/>
        </w:rPr>
        <w:t>#1</w:t>
      </w:r>
      <w:r>
        <w:rPr>
          <w:rFonts w:ascii="Arial Narrow" w:hAnsi="Arial Narrow"/>
          <w:szCs w:val="21"/>
        </w:rPr>
        <w:t>32</w:t>
      </w:r>
      <w:r w:rsidRPr="0012145B">
        <w:rPr>
          <w:rFonts w:ascii="Arial Narrow" w:hAnsi="Arial Narrow" w:hint="eastAsia"/>
          <w:szCs w:val="21"/>
        </w:rPr>
        <w:t>；</w:t>
      </w:r>
    </w:p>
    <w:p w14:paraId="2EE22C06" w14:textId="77777777" w:rsidR="008A5E48" w:rsidRDefault="008A5E48" w:rsidP="008A5E48">
      <w:pPr>
        <w:pStyle w:val="ac"/>
        <w:ind w:firstLineChars="0" w:firstLine="0"/>
        <w:rPr>
          <w:rFonts w:ascii="Arial Narrow" w:hAnsi="Arial Narrow"/>
          <w:szCs w:val="21"/>
        </w:rPr>
      </w:pPr>
      <w:r>
        <w:rPr>
          <w:rFonts w:ascii="Arial Narrow" w:hAnsi="Arial Narrow" w:hint="eastAsia"/>
          <w:szCs w:val="21"/>
        </w:rPr>
        <w:t>专业排名：</w:t>
      </w:r>
    </w:p>
    <w:p w14:paraId="0E930B15" w14:textId="77777777" w:rsidR="008A5E48" w:rsidRDefault="008A5E48" w:rsidP="008A5E48">
      <w:pPr>
        <w:pStyle w:val="a3"/>
        <w:numPr>
          <w:ilvl w:val="0"/>
          <w:numId w:val="26"/>
        </w:numPr>
        <w:spacing w:line="276" w:lineRule="auto"/>
        <w:ind w:firstLineChars="0"/>
        <w:rPr>
          <w:rFonts w:ascii="Arial Narrow" w:hAnsi="Arial Narrow"/>
          <w:szCs w:val="21"/>
        </w:rPr>
      </w:pPr>
      <w:r w:rsidRPr="008A5E48">
        <w:rPr>
          <w:rFonts w:ascii="Arial Narrow" w:hAnsi="Arial Narrow" w:hint="eastAsia"/>
          <w:szCs w:val="21"/>
        </w:rPr>
        <w:t>UCSB</w:t>
      </w:r>
      <w:r w:rsidRPr="008A5E48">
        <w:rPr>
          <w:rFonts w:ascii="Arial Narrow" w:hAnsi="Arial Narrow" w:hint="eastAsia"/>
          <w:szCs w:val="21"/>
        </w:rPr>
        <w:t>约有一半的专业和系在美国大学排名中名列前</w:t>
      </w:r>
      <w:r w:rsidRPr="008A5E48">
        <w:rPr>
          <w:rFonts w:ascii="Arial Narrow" w:hAnsi="Arial Narrow" w:hint="eastAsia"/>
          <w:szCs w:val="21"/>
        </w:rPr>
        <w:t>20</w:t>
      </w:r>
      <w:r w:rsidRPr="008A5E48">
        <w:rPr>
          <w:rFonts w:ascii="Arial Narrow" w:hAnsi="Arial Narrow" w:hint="eastAsia"/>
          <w:szCs w:val="21"/>
        </w:rPr>
        <w:t>，包括艺术学科、人文学科、社会科学以及科学技术。</w:t>
      </w:r>
    </w:p>
    <w:p w14:paraId="3E96A698" w14:textId="6DB6C68E" w:rsidR="00811D0A" w:rsidRPr="00D0357F" w:rsidRDefault="008A5E48" w:rsidP="00D0357F">
      <w:pPr>
        <w:pStyle w:val="a3"/>
        <w:numPr>
          <w:ilvl w:val="0"/>
          <w:numId w:val="26"/>
        </w:numPr>
        <w:spacing w:after="240" w:line="276" w:lineRule="auto"/>
        <w:ind w:firstLineChars="0"/>
        <w:rPr>
          <w:rFonts w:ascii="Arial Narrow" w:hAnsi="Arial Narrow"/>
          <w:szCs w:val="21"/>
        </w:rPr>
      </w:pPr>
      <w:r w:rsidRPr="008A5E48">
        <w:rPr>
          <w:rFonts w:ascii="Arial Narrow" w:hAnsi="Arial Narrow" w:hint="eastAsia"/>
          <w:szCs w:val="21"/>
        </w:rPr>
        <w:t>排名前十位的热门专业分别为：生物、经济、心理学、政治科学、信息、计算机科学、地理学、机械工程、法律和社会学、计算机工程。</w:t>
      </w:r>
    </w:p>
    <w:p w14:paraId="75DFB996" w14:textId="130CEBDF" w:rsidR="00811D0A" w:rsidRPr="00D0357F" w:rsidRDefault="00811D0A" w:rsidP="00D0357F">
      <w:pPr>
        <w:pStyle w:val="a3"/>
        <w:numPr>
          <w:ilvl w:val="0"/>
          <w:numId w:val="13"/>
        </w:numPr>
        <w:spacing w:after="240" w:line="276" w:lineRule="auto"/>
        <w:ind w:firstLineChars="0"/>
        <w:rPr>
          <w:rFonts w:ascii="Arial Narrow" w:hAnsi="Arial Narrow"/>
          <w:b/>
          <w:szCs w:val="21"/>
        </w:rPr>
      </w:pPr>
      <w:r w:rsidRPr="001538E3">
        <w:rPr>
          <w:rFonts w:ascii="Arial Narrow" w:hAnsi="Arial Narrow"/>
          <w:b/>
          <w:szCs w:val="21"/>
        </w:rPr>
        <w:t>项目内容及优势</w:t>
      </w:r>
    </w:p>
    <w:p w14:paraId="22DFA8CE" w14:textId="77777777" w:rsidR="00811D0A" w:rsidRPr="001538E3" w:rsidRDefault="00811D0A" w:rsidP="00811D0A">
      <w:pPr>
        <w:pStyle w:val="a3"/>
        <w:numPr>
          <w:ilvl w:val="0"/>
          <w:numId w:val="16"/>
        </w:numPr>
        <w:spacing w:line="276" w:lineRule="auto"/>
        <w:ind w:firstLineChars="0"/>
        <w:rPr>
          <w:rFonts w:ascii="Arial Narrow" w:hAnsi="Arial Narrow"/>
          <w:szCs w:val="21"/>
        </w:rPr>
      </w:pPr>
      <w:r w:rsidRPr="001538E3">
        <w:rPr>
          <w:rFonts w:ascii="Arial Narrow" w:hAnsi="Arial Narrow" w:cs="宋体"/>
          <w:szCs w:val="21"/>
        </w:rPr>
        <w:t>学生可在加州大学圣塔芭芭拉分校进行一个学期或一个学年的交流学习，与美国当地及其他国际学生一起进行专业课学习，零距离体验原汁原味的世界级公立名校学习氛围；</w:t>
      </w:r>
    </w:p>
    <w:p w14:paraId="795B9D4E" w14:textId="77777777" w:rsidR="00811D0A" w:rsidRDefault="00811D0A" w:rsidP="00811D0A">
      <w:pPr>
        <w:pStyle w:val="a3"/>
        <w:numPr>
          <w:ilvl w:val="0"/>
          <w:numId w:val="16"/>
        </w:numPr>
        <w:spacing w:line="276" w:lineRule="auto"/>
        <w:ind w:firstLineChars="0"/>
        <w:rPr>
          <w:rFonts w:ascii="Arial Narrow" w:hAnsi="Arial Narrow" w:cs="宋体"/>
          <w:szCs w:val="21"/>
        </w:rPr>
      </w:pPr>
      <w:r w:rsidRPr="00B90B25">
        <w:rPr>
          <w:rFonts w:ascii="Arial Narrow" w:hAnsi="Arial Narrow" w:cs="宋体"/>
          <w:szCs w:val="21"/>
        </w:rPr>
        <w:t>学生可通过加州大学圣塔芭芭拉分校国际部注册学习该校常规</w:t>
      </w:r>
      <w:r w:rsidRPr="00B90B25">
        <w:rPr>
          <w:rFonts w:ascii="Arial Narrow" w:hAnsi="Arial Narrow" w:cs="宋体" w:hint="eastAsia"/>
          <w:szCs w:val="21"/>
        </w:rPr>
        <w:t>本科</w:t>
      </w:r>
      <w:r w:rsidRPr="00B90B25">
        <w:rPr>
          <w:rFonts w:ascii="Arial Narrow" w:hAnsi="Arial Narrow" w:cs="宋体"/>
          <w:szCs w:val="21"/>
        </w:rPr>
        <w:t>专业课程</w:t>
      </w:r>
      <w:r w:rsidRPr="00B90B25">
        <w:rPr>
          <w:rFonts w:ascii="Arial Narrow" w:hAnsi="Arial Narrow" w:cs="宋体" w:hint="eastAsia"/>
          <w:szCs w:val="21"/>
        </w:rPr>
        <w:t>（</w:t>
      </w:r>
      <w:r w:rsidRPr="00B90B25">
        <w:rPr>
          <w:rFonts w:ascii="Arial Narrow" w:hAnsi="Arial Narrow" w:cs="宋体" w:hint="eastAsia"/>
          <w:szCs w:val="21"/>
        </w:rPr>
        <w:t>12</w:t>
      </w:r>
      <w:r w:rsidRPr="00B90B25">
        <w:rPr>
          <w:rFonts w:ascii="Arial Narrow" w:hAnsi="Arial Narrow" w:cs="宋体" w:hint="eastAsia"/>
          <w:szCs w:val="21"/>
        </w:rPr>
        <w:t>学分</w:t>
      </w:r>
      <w:r w:rsidRPr="00B90B25">
        <w:rPr>
          <w:rFonts w:ascii="Arial Narrow" w:hAnsi="Arial Narrow" w:cs="宋体"/>
          <w:szCs w:val="21"/>
        </w:rPr>
        <w:t>/</w:t>
      </w:r>
      <w:r w:rsidRPr="00B90B25">
        <w:rPr>
          <w:rFonts w:ascii="Arial Narrow" w:hAnsi="Arial Narrow" w:cs="宋体" w:hint="eastAsia"/>
          <w:szCs w:val="21"/>
        </w:rPr>
        <w:t>学期）</w:t>
      </w:r>
      <w:r w:rsidRPr="00B90B25">
        <w:rPr>
          <w:rFonts w:ascii="Arial Narrow" w:hAnsi="Arial Narrow" w:cs="宋体"/>
          <w:szCs w:val="21"/>
        </w:rPr>
        <w:t>，并获得加州大学圣塔芭芭拉分校国际部提供的官方成绩单以及相应学分，同时可申请获得名校教授推荐信，为以后深造及就业助力；</w:t>
      </w:r>
    </w:p>
    <w:p w14:paraId="4AAEBB90" w14:textId="77777777" w:rsidR="00811D0A" w:rsidRPr="00B90B25" w:rsidRDefault="00811D0A" w:rsidP="00811D0A">
      <w:pPr>
        <w:pStyle w:val="a3"/>
        <w:numPr>
          <w:ilvl w:val="0"/>
          <w:numId w:val="16"/>
        </w:numPr>
        <w:spacing w:line="276" w:lineRule="auto"/>
        <w:ind w:firstLineChars="0"/>
        <w:rPr>
          <w:rFonts w:ascii="Arial Narrow" w:hAnsi="Arial Narrow" w:cs="宋体"/>
          <w:szCs w:val="21"/>
        </w:rPr>
      </w:pPr>
      <w:r>
        <w:rPr>
          <w:rFonts w:ascii="Arial Narrow" w:hAnsi="Arial Narrow" w:cs="宋体" w:hint="eastAsia"/>
          <w:szCs w:val="21"/>
        </w:rPr>
        <w:t>学生在著名的海边城市圣塔芭芭拉市学习和生活。在学习同时，充分体验该市所提供的优美景色、户外活动、以及美食。同时也可非常方便的到达洛杉矶，体验都市氛围；</w:t>
      </w:r>
    </w:p>
    <w:p w14:paraId="2C5E5177" w14:textId="77777777" w:rsidR="00811D0A" w:rsidRPr="001538E3" w:rsidRDefault="00811D0A" w:rsidP="00811D0A">
      <w:pPr>
        <w:pStyle w:val="a3"/>
        <w:numPr>
          <w:ilvl w:val="0"/>
          <w:numId w:val="16"/>
        </w:numPr>
        <w:spacing w:line="276" w:lineRule="auto"/>
        <w:ind w:firstLineChars="0"/>
        <w:rPr>
          <w:rFonts w:ascii="Arial Narrow" w:hAnsi="Arial Narrow"/>
          <w:szCs w:val="21"/>
        </w:rPr>
      </w:pPr>
      <w:r w:rsidRPr="001538E3">
        <w:rPr>
          <w:rFonts w:ascii="Arial Narrow" w:hAnsi="Arial Narrow"/>
          <w:szCs w:val="21"/>
        </w:rPr>
        <w:t>学生持</w:t>
      </w:r>
      <w:r w:rsidRPr="001538E3">
        <w:rPr>
          <w:rFonts w:ascii="Arial Narrow" w:hAnsi="Arial Narrow"/>
          <w:szCs w:val="21"/>
        </w:rPr>
        <w:t>F-1</w:t>
      </w:r>
      <w:r w:rsidRPr="001538E3">
        <w:rPr>
          <w:rFonts w:ascii="Arial Narrow" w:hAnsi="Arial Narrow"/>
          <w:szCs w:val="21"/>
        </w:rPr>
        <w:t>学生签证赴美学习，为以后赴美保有良好入境记录；</w:t>
      </w:r>
    </w:p>
    <w:p w14:paraId="66E1F48D" w14:textId="7D9522E4" w:rsidR="00811D0A" w:rsidRPr="00D0357F" w:rsidRDefault="00306BB3" w:rsidP="00D0357F">
      <w:pPr>
        <w:pStyle w:val="a3"/>
        <w:numPr>
          <w:ilvl w:val="0"/>
          <w:numId w:val="16"/>
        </w:numPr>
        <w:spacing w:after="240" w:line="276" w:lineRule="auto"/>
        <w:ind w:firstLineChars="0"/>
        <w:rPr>
          <w:rFonts w:ascii="Arial Narrow" w:hAnsi="Arial Narrow"/>
          <w:szCs w:val="21"/>
        </w:rPr>
      </w:pPr>
      <w:r>
        <w:rPr>
          <w:rFonts w:ascii="Arial Narrow" w:hAnsi="Arial Narrow" w:hint="eastAsia"/>
          <w:szCs w:val="21"/>
        </w:rPr>
        <w:t>SAF</w:t>
      </w:r>
      <w:r>
        <w:rPr>
          <w:rFonts w:ascii="Arial Narrow" w:hAnsi="Arial Narrow" w:hint="eastAsia"/>
          <w:szCs w:val="21"/>
        </w:rPr>
        <w:t>海外学习基金会通过自己完善的学生服务，从咨询、申请、行前、海外支援等各个方面为学生们提供安心安全的服务，让同学们从各种琐事中解脱出来，将宝贵的时间花费在更有价值的事务之上，充分</w:t>
      </w:r>
      <w:r>
        <w:rPr>
          <w:rFonts w:ascii="Arial Narrow" w:hAnsi="Arial Narrow" w:hint="eastAsia"/>
          <w:szCs w:val="21"/>
        </w:rPr>
        <w:lastRenderedPageBreak/>
        <w:t>最大化项目参与收益。</w:t>
      </w:r>
    </w:p>
    <w:p w14:paraId="2735CEFA" w14:textId="27007B3E" w:rsidR="00811D0A" w:rsidRPr="00D0357F" w:rsidRDefault="00811D0A" w:rsidP="00D0357F">
      <w:pPr>
        <w:pStyle w:val="a3"/>
        <w:numPr>
          <w:ilvl w:val="0"/>
          <w:numId w:val="13"/>
        </w:numPr>
        <w:spacing w:after="240" w:line="276" w:lineRule="auto"/>
        <w:ind w:firstLineChars="0"/>
        <w:rPr>
          <w:rFonts w:ascii="Arial Narrow" w:hAnsi="Arial Narrow"/>
          <w:b/>
          <w:szCs w:val="21"/>
        </w:rPr>
      </w:pPr>
      <w:r w:rsidRPr="001538E3">
        <w:rPr>
          <w:rFonts w:ascii="Arial Narrow" w:hAnsi="Arial Narrow"/>
          <w:b/>
          <w:szCs w:val="21"/>
        </w:rPr>
        <w:t>开放专业及课程</w:t>
      </w:r>
    </w:p>
    <w:p w14:paraId="565210B4" w14:textId="684661FA" w:rsidR="00811D0A" w:rsidRDefault="00811D0A" w:rsidP="00811D0A">
      <w:pPr>
        <w:pStyle w:val="a3"/>
        <w:numPr>
          <w:ilvl w:val="0"/>
          <w:numId w:val="15"/>
        </w:numPr>
        <w:spacing w:line="276" w:lineRule="auto"/>
        <w:ind w:firstLineChars="0"/>
        <w:rPr>
          <w:rFonts w:ascii="Arial Narrow" w:hAnsi="Arial Narrow"/>
          <w:szCs w:val="21"/>
        </w:rPr>
      </w:pPr>
      <w:r w:rsidRPr="001538E3">
        <w:rPr>
          <w:rFonts w:ascii="Arial Narrow" w:hAnsi="Arial Narrow"/>
          <w:szCs w:val="21"/>
        </w:rPr>
        <w:t>开放专业：只要满足先修课要求，并且有课程位置，</w:t>
      </w:r>
      <w:r w:rsidRPr="001538E3">
        <w:rPr>
          <w:rFonts w:ascii="Arial Narrow" w:hAnsi="Arial Narrow"/>
          <w:szCs w:val="21"/>
        </w:rPr>
        <w:t>SAF</w:t>
      </w:r>
      <w:r w:rsidRPr="001538E3">
        <w:rPr>
          <w:rFonts w:ascii="Arial Narrow" w:hAnsi="Arial Narrow"/>
          <w:szCs w:val="21"/>
        </w:rPr>
        <w:t>学生可以选择所有课程。</w:t>
      </w:r>
    </w:p>
    <w:p w14:paraId="33272EF3" w14:textId="10508D3F" w:rsidR="00721316" w:rsidRDefault="00721316" w:rsidP="00811D0A">
      <w:pPr>
        <w:pStyle w:val="a3"/>
        <w:numPr>
          <w:ilvl w:val="0"/>
          <w:numId w:val="15"/>
        </w:numPr>
        <w:spacing w:line="276" w:lineRule="auto"/>
        <w:ind w:firstLineChars="0"/>
        <w:rPr>
          <w:rFonts w:ascii="Arial Narrow" w:hAnsi="Arial Narrow"/>
          <w:szCs w:val="21"/>
        </w:rPr>
      </w:pPr>
      <w:r>
        <w:rPr>
          <w:rFonts w:ascii="Arial Narrow" w:hAnsi="Arial Narrow" w:hint="eastAsia"/>
          <w:szCs w:val="21"/>
        </w:rPr>
        <w:t>以下课程由于位置紧张，可能会限选：</w:t>
      </w:r>
    </w:p>
    <w:p w14:paraId="2C286D02"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Digital Media/Arts</w:t>
      </w:r>
    </w:p>
    <w:p w14:paraId="25EAA6B1"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Film Arts/Studies</w:t>
      </w:r>
    </w:p>
    <w:p w14:paraId="36099A49" w14:textId="62F73E1D" w:rsid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Media/Media Studies</w:t>
      </w:r>
    </w:p>
    <w:p w14:paraId="7D475172" w14:textId="2D7F5A07" w:rsidR="00721316" w:rsidRDefault="00721316" w:rsidP="00D0357F">
      <w:pPr>
        <w:pStyle w:val="a3"/>
        <w:ind w:left="360"/>
        <w:rPr>
          <w:rFonts w:ascii="Arial Narrow" w:hAnsi="Arial Narrow"/>
          <w:szCs w:val="21"/>
        </w:rPr>
      </w:pPr>
      <w:r>
        <w:rPr>
          <w:rFonts w:ascii="Arial Narrow" w:hAnsi="Arial Narrow"/>
          <w:szCs w:val="21"/>
        </w:rPr>
        <w:t xml:space="preserve">     </w:t>
      </w:r>
      <w:r w:rsidRPr="00721316">
        <w:rPr>
          <w:rFonts w:ascii="Arial Narrow" w:hAnsi="Arial Narrow"/>
          <w:szCs w:val="21"/>
        </w:rPr>
        <w:t>American/Canadian Studies</w:t>
      </w:r>
    </w:p>
    <w:p w14:paraId="09AD9743" w14:textId="39BB1895" w:rsidR="00721316" w:rsidRDefault="00721316" w:rsidP="00721316">
      <w:pPr>
        <w:pStyle w:val="a3"/>
        <w:numPr>
          <w:ilvl w:val="0"/>
          <w:numId w:val="15"/>
        </w:numPr>
        <w:spacing w:line="276" w:lineRule="auto"/>
        <w:ind w:firstLineChars="0"/>
        <w:rPr>
          <w:rFonts w:ascii="Arial Narrow" w:hAnsi="Arial Narrow"/>
          <w:szCs w:val="21"/>
        </w:rPr>
      </w:pPr>
      <w:r>
        <w:rPr>
          <w:rFonts w:ascii="Arial Narrow" w:hAnsi="Arial Narrow" w:hint="eastAsia"/>
          <w:szCs w:val="21"/>
        </w:rPr>
        <w:t>以下课程只能在</w:t>
      </w:r>
      <w:r>
        <w:rPr>
          <w:rFonts w:ascii="Arial Narrow" w:hAnsi="Arial Narrow" w:hint="eastAsia"/>
          <w:szCs w:val="21"/>
        </w:rPr>
        <w:t>extension</w:t>
      </w:r>
      <w:r>
        <w:rPr>
          <w:rFonts w:ascii="Arial Narrow" w:hAnsi="Arial Narrow" w:hint="eastAsia"/>
          <w:szCs w:val="21"/>
        </w:rPr>
        <w:t>选课，</w:t>
      </w:r>
      <w:r>
        <w:rPr>
          <w:rFonts w:ascii="Arial Narrow" w:hAnsi="Arial Narrow" w:hint="eastAsia"/>
          <w:szCs w:val="21"/>
        </w:rPr>
        <w:t>regular</w:t>
      </w:r>
      <w:r w:rsidR="00D0357F">
        <w:rPr>
          <w:rFonts w:ascii="Arial Narrow" w:hAnsi="Arial Narrow" w:hint="eastAsia"/>
          <w:szCs w:val="21"/>
        </w:rPr>
        <w:t>的下属专业</w:t>
      </w:r>
      <w:r>
        <w:rPr>
          <w:rFonts w:ascii="Arial Narrow" w:hAnsi="Arial Narrow" w:hint="eastAsia"/>
          <w:szCs w:val="21"/>
        </w:rPr>
        <w:t>不开放：</w:t>
      </w:r>
    </w:p>
    <w:p w14:paraId="7E9531B1"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Accounting</w:t>
      </w:r>
    </w:p>
    <w:p w14:paraId="3CA04784"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Behavioral and Cognitive Sciences</w:t>
      </w:r>
    </w:p>
    <w:p w14:paraId="6BE4624D"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Business Management and Administration</w:t>
      </w:r>
    </w:p>
    <w:p w14:paraId="339C0B86"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Child Development</w:t>
      </w:r>
    </w:p>
    <w:p w14:paraId="0472EEB9"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Criminal Justice/Criminology</w:t>
      </w:r>
    </w:p>
    <w:p w14:paraId="483CD6EB"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Education</w:t>
      </w:r>
    </w:p>
    <w:p w14:paraId="610DD98C"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English as a Second Language</w:t>
      </w:r>
    </w:p>
    <w:p w14:paraId="6B5FCA71"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Entrepreneurship</w:t>
      </w:r>
    </w:p>
    <w:p w14:paraId="54E6312F"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Human Resources</w:t>
      </w:r>
    </w:p>
    <w:p w14:paraId="1DF9B3B7" w14:textId="77777777" w:rsidR="00721316" w:rsidRPr="00721316" w:rsidRDefault="00721316" w:rsidP="00D0357F">
      <w:pPr>
        <w:pStyle w:val="a3"/>
        <w:ind w:left="360"/>
        <w:rPr>
          <w:rFonts w:ascii="Arial Narrow" w:hAnsi="Arial Narrow"/>
          <w:szCs w:val="21"/>
        </w:rPr>
      </w:pPr>
      <w:r w:rsidRPr="00721316">
        <w:rPr>
          <w:rFonts w:ascii="Arial Narrow" w:hAnsi="Arial Narrow" w:hint="eastAsia"/>
          <w:szCs w:val="21"/>
        </w:rPr>
        <w:t>•</w:t>
      </w:r>
      <w:r w:rsidRPr="00721316">
        <w:rPr>
          <w:rFonts w:ascii="Arial Narrow" w:hAnsi="Arial Narrow"/>
          <w:szCs w:val="21"/>
        </w:rPr>
        <w:tab/>
        <w:t>Marketing</w:t>
      </w:r>
    </w:p>
    <w:p w14:paraId="0EFF03ED" w14:textId="57966714" w:rsidR="00721316" w:rsidRPr="00D0357F" w:rsidRDefault="00721316" w:rsidP="00D0357F">
      <w:pPr>
        <w:pStyle w:val="a3"/>
        <w:ind w:left="360"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Pr="00721316">
        <w:rPr>
          <w:rFonts w:ascii="Arial Narrow" w:hAnsi="Arial Narrow" w:hint="eastAsia"/>
          <w:szCs w:val="21"/>
        </w:rPr>
        <w:t>•</w:t>
      </w:r>
      <w:r w:rsidRPr="00721316">
        <w:rPr>
          <w:rFonts w:ascii="Arial Narrow" w:hAnsi="Arial Narrow"/>
          <w:szCs w:val="21"/>
        </w:rPr>
        <w:tab/>
        <w:t>Psychology</w:t>
      </w:r>
    </w:p>
    <w:p w14:paraId="2557B8F6" w14:textId="77777777" w:rsidR="00811D0A" w:rsidRPr="001538E3" w:rsidRDefault="00811D0A" w:rsidP="00811D0A">
      <w:pPr>
        <w:pStyle w:val="a3"/>
        <w:numPr>
          <w:ilvl w:val="0"/>
          <w:numId w:val="15"/>
        </w:numPr>
        <w:spacing w:line="276" w:lineRule="auto"/>
        <w:ind w:firstLineChars="0"/>
        <w:rPr>
          <w:rFonts w:ascii="Arial Narrow" w:hAnsi="Arial Narrow"/>
          <w:szCs w:val="21"/>
        </w:rPr>
      </w:pPr>
      <w:r w:rsidRPr="001538E3">
        <w:rPr>
          <w:rFonts w:ascii="Arial Narrow" w:hAnsi="Arial Narrow"/>
          <w:szCs w:val="21"/>
        </w:rPr>
        <w:t>课程链接：</w:t>
      </w:r>
    </w:p>
    <w:p w14:paraId="315F7A9A" w14:textId="32C0FA0C" w:rsidR="00811D0A" w:rsidRPr="00B90B25" w:rsidRDefault="00811D0A" w:rsidP="00811D0A">
      <w:pPr>
        <w:pStyle w:val="a3"/>
        <w:spacing w:line="276" w:lineRule="auto"/>
        <w:ind w:left="360" w:firstLineChars="0" w:firstLine="0"/>
        <w:rPr>
          <w:rFonts w:ascii="Arial Narrow" w:hAnsi="Arial Narrow"/>
          <w:szCs w:val="21"/>
        </w:rPr>
      </w:pPr>
      <w:r>
        <w:rPr>
          <w:rFonts w:ascii="Arial Narrow" w:hAnsi="Arial Narrow"/>
          <w:szCs w:val="21"/>
        </w:rPr>
        <w:t>Regular</w:t>
      </w:r>
      <w:r w:rsidRPr="00B90B25">
        <w:rPr>
          <w:rFonts w:ascii="Arial Narrow" w:hAnsi="Arial Narrow"/>
          <w:szCs w:val="21"/>
        </w:rPr>
        <w:t>：</w:t>
      </w:r>
      <w:hyperlink r:id="rId10" w:history="1">
        <w:r w:rsidRPr="00B90B25">
          <w:rPr>
            <w:rStyle w:val="a4"/>
            <w:rFonts w:ascii="Arial Narrow" w:hAnsi="Arial Narrow"/>
            <w:szCs w:val="21"/>
          </w:rPr>
          <w:t>https://my.sa.ucsb.edu/public/curriculum/coursesearch.aspx</w:t>
        </w:r>
      </w:hyperlink>
    </w:p>
    <w:p w14:paraId="127D5E8F" w14:textId="6FED49B1" w:rsidR="00811D0A" w:rsidRPr="00D0357F" w:rsidRDefault="00811D0A" w:rsidP="00D0357F">
      <w:pPr>
        <w:pStyle w:val="a3"/>
        <w:spacing w:line="276" w:lineRule="auto"/>
        <w:ind w:left="360" w:firstLineChars="0" w:firstLine="0"/>
        <w:rPr>
          <w:rFonts w:ascii="Arial Narrow" w:hAnsi="Arial Narrow"/>
          <w:szCs w:val="21"/>
        </w:rPr>
      </w:pPr>
      <w:r>
        <w:rPr>
          <w:rFonts w:ascii="Arial Narrow" w:hAnsi="Arial Narrow" w:hint="eastAsia"/>
          <w:szCs w:val="21"/>
        </w:rPr>
        <w:t>E</w:t>
      </w:r>
      <w:r>
        <w:rPr>
          <w:rFonts w:ascii="Arial Narrow" w:hAnsi="Arial Narrow"/>
          <w:szCs w:val="21"/>
        </w:rPr>
        <w:t>xtension</w:t>
      </w:r>
      <w:r w:rsidRPr="00B90B25">
        <w:rPr>
          <w:rFonts w:ascii="Arial Narrow" w:hAnsi="Arial Narrow"/>
          <w:szCs w:val="21"/>
        </w:rPr>
        <w:t>：</w:t>
      </w:r>
      <w:hyperlink r:id="rId11" w:history="1">
        <w:r w:rsidRPr="00B90B25">
          <w:rPr>
            <w:rStyle w:val="a4"/>
            <w:rFonts w:ascii="Arial Narrow" w:hAnsi="Arial Narrow"/>
            <w:szCs w:val="21"/>
          </w:rPr>
          <w:t>http://extension.ucsb.edu/search/publicCourseAdvancedSearch.do?method=load</w:t>
        </w:r>
      </w:hyperlink>
    </w:p>
    <w:p w14:paraId="3C4F317E" w14:textId="2C3587E3" w:rsidR="00811D0A" w:rsidRPr="00D0357F" w:rsidRDefault="00811D0A" w:rsidP="00D0357F">
      <w:pPr>
        <w:pStyle w:val="a3"/>
        <w:numPr>
          <w:ilvl w:val="0"/>
          <w:numId w:val="13"/>
        </w:numPr>
        <w:spacing w:before="240" w:after="240" w:line="276" w:lineRule="auto"/>
        <w:ind w:firstLineChars="0"/>
        <w:rPr>
          <w:rFonts w:ascii="Arial Narrow" w:hAnsi="Arial Narrow"/>
          <w:b/>
          <w:szCs w:val="21"/>
        </w:rPr>
      </w:pPr>
      <w:r w:rsidRPr="001538E3">
        <w:rPr>
          <w:rFonts w:ascii="Arial Narrow" w:hAnsi="Arial Narrow"/>
          <w:b/>
          <w:szCs w:val="21"/>
        </w:rPr>
        <w:t>项目时间</w:t>
      </w:r>
    </w:p>
    <w:p w14:paraId="452A95CD" w14:textId="77777777" w:rsidR="00811D0A" w:rsidRPr="001538E3" w:rsidRDefault="00811D0A" w:rsidP="00811D0A">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秋季学期：</w:t>
      </w:r>
      <w:r w:rsidRPr="001538E3">
        <w:rPr>
          <w:rFonts w:ascii="Arial Narrow" w:hAnsi="Arial Narrow"/>
          <w:szCs w:val="21"/>
        </w:rPr>
        <w:t>9</w:t>
      </w:r>
      <w:r w:rsidRPr="001538E3">
        <w:rPr>
          <w:rFonts w:ascii="Arial Narrow" w:hAnsi="Arial Narrow"/>
          <w:szCs w:val="21"/>
        </w:rPr>
        <w:t>月</w:t>
      </w:r>
      <w:r w:rsidRPr="001538E3">
        <w:rPr>
          <w:rFonts w:ascii="Arial Narrow" w:hAnsi="Arial Narrow"/>
          <w:szCs w:val="21"/>
        </w:rPr>
        <w:t xml:space="preserve"> – 12</w:t>
      </w:r>
      <w:r w:rsidRPr="001538E3">
        <w:rPr>
          <w:rFonts w:ascii="Arial Narrow" w:hAnsi="Arial Narrow"/>
          <w:szCs w:val="21"/>
        </w:rPr>
        <w:t>月；春季学期：</w:t>
      </w:r>
      <w:r w:rsidRPr="001538E3">
        <w:rPr>
          <w:rFonts w:ascii="Arial Narrow" w:hAnsi="Arial Narrow"/>
          <w:szCs w:val="21"/>
        </w:rPr>
        <w:t>3</w:t>
      </w:r>
      <w:r w:rsidRPr="001538E3">
        <w:rPr>
          <w:rFonts w:ascii="Arial Narrow" w:hAnsi="Arial Narrow"/>
          <w:szCs w:val="21"/>
        </w:rPr>
        <w:t>月</w:t>
      </w:r>
      <w:r w:rsidRPr="001538E3">
        <w:rPr>
          <w:rFonts w:ascii="Arial Narrow" w:hAnsi="Arial Narrow"/>
          <w:szCs w:val="21"/>
        </w:rPr>
        <w:t xml:space="preserve"> – 6</w:t>
      </w:r>
      <w:r w:rsidRPr="001538E3">
        <w:rPr>
          <w:rFonts w:ascii="Arial Narrow" w:hAnsi="Arial Narrow"/>
          <w:szCs w:val="21"/>
        </w:rPr>
        <w:t>月；冬季学期：</w:t>
      </w:r>
      <w:r w:rsidRPr="001538E3">
        <w:rPr>
          <w:rFonts w:ascii="Arial Narrow" w:hAnsi="Arial Narrow"/>
          <w:szCs w:val="21"/>
        </w:rPr>
        <w:t>1</w:t>
      </w:r>
      <w:r w:rsidRPr="001538E3">
        <w:rPr>
          <w:rFonts w:ascii="Arial Narrow" w:hAnsi="Arial Narrow"/>
          <w:szCs w:val="21"/>
        </w:rPr>
        <w:t>月</w:t>
      </w:r>
      <w:r w:rsidRPr="001538E3">
        <w:rPr>
          <w:rFonts w:ascii="Arial Narrow" w:hAnsi="Arial Narrow"/>
          <w:szCs w:val="21"/>
        </w:rPr>
        <w:t xml:space="preserve"> – 3</w:t>
      </w:r>
      <w:r w:rsidRPr="001538E3">
        <w:rPr>
          <w:rFonts w:ascii="Arial Narrow" w:hAnsi="Arial Narrow"/>
          <w:szCs w:val="21"/>
        </w:rPr>
        <w:t>月；</w:t>
      </w:r>
    </w:p>
    <w:p w14:paraId="1E3A6886" w14:textId="705A5AB4" w:rsidR="00E64825" w:rsidRPr="00D0357F" w:rsidRDefault="00811D0A" w:rsidP="00D0357F">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学生也可根据自己的情况参加多学期或者学年的交流学习。</w:t>
      </w:r>
    </w:p>
    <w:p w14:paraId="3ECFCBA6" w14:textId="5DC57667" w:rsidR="001113CF" w:rsidRPr="00E64825" w:rsidRDefault="00E64825" w:rsidP="00D0357F">
      <w:pPr>
        <w:pStyle w:val="a3"/>
        <w:numPr>
          <w:ilvl w:val="0"/>
          <w:numId w:val="13"/>
        </w:numPr>
        <w:spacing w:before="240" w:after="240" w:line="276" w:lineRule="auto"/>
        <w:ind w:firstLineChars="0"/>
        <w:rPr>
          <w:rFonts w:ascii="Arial Narrow" w:hAnsi="Arial Narrow"/>
          <w:b/>
          <w:szCs w:val="21"/>
        </w:rPr>
      </w:pPr>
      <w:r w:rsidRPr="00E64825">
        <w:rPr>
          <w:rFonts w:ascii="Arial Narrow" w:hAnsi="Arial Narrow" w:hint="eastAsia"/>
          <w:b/>
          <w:szCs w:val="21"/>
        </w:rPr>
        <w:t>参考费用说明：</w:t>
      </w:r>
    </w:p>
    <w:p w14:paraId="507B5DC7" w14:textId="362D5095" w:rsidR="002C77A0" w:rsidRPr="00043757" w:rsidRDefault="00B67817" w:rsidP="00952CC7">
      <w:pPr>
        <w:pStyle w:val="a3"/>
        <w:numPr>
          <w:ilvl w:val="0"/>
          <w:numId w:val="7"/>
        </w:numPr>
        <w:spacing w:line="276" w:lineRule="auto"/>
        <w:ind w:firstLineChars="0"/>
        <w:rPr>
          <w:rFonts w:ascii="Arial Narrow" w:hAnsi="Arial Narrow"/>
          <w:szCs w:val="21"/>
        </w:rPr>
      </w:pPr>
      <w:r w:rsidRPr="00043757">
        <w:rPr>
          <w:rFonts w:ascii="Arial Narrow" w:hAnsi="Arial Narrow" w:hint="eastAsia"/>
          <w:szCs w:val="21"/>
        </w:rPr>
        <w:t>20</w:t>
      </w:r>
      <w:r w:rsidR="00A43327">
        <w:rPr>
          <w:rFonts w:ascii="Arial Narrow" w:hAnsi="Arial Narrow"/>
          <w:szCs w:val="21"/>
        </w:rPr>
        <w:t>20</w:t>
      </w:r>
      <w:r w:rsidRPr="00043757">
        <w:rPr>
          <w:rFonts w:ascii="Arial Narrow" w:hAnsi="Arial Narrow" w:hint="eastAsia"/>
          <w:szCs w:val="21"/>
        </w:rPr>
        <w:t>年</w:t>
      </w:r>
      <w:r w:rsidR="002C77A0" w:rsidRPr="00043757">
        <w:rPr>
          <w:rFonts w:ascii="Arial Narrow" w:hAnsi="Arial Narrow" w:hint="eastAsia"/>
          <w:szCs w:val="21"/>
        </w:rPr>
        <w:t>项目费用</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42"/>
        <w:gridCol w:w="1796"/>
        <w:gridCol w:w="1561"/>
        <w:gridCol w:w="1814"/>
      </w:tblGrid>
      <w:tr w:rsidR="00A43327" w:rsidRPr="00C32818" w14:paraId="3FCD39CA" w14:textId="77777777" w:rsidTr="00A43327">
        <w:trPr>
          <w:jc w:val="center"/>
        </w:trPr>
        <w:tc>
          <w:tcPr>
            <w:tcW w:w="1104" w:type="pct"/>
            <w:shd w:val="clear" w:color="auto" w:fill="F79646" w:themeFill="accent6"/>
          </w:tcPr>
          <w:p w14:paraId="1FE59466" w14:textId="3C33EAFF" w:rsidR="00A43327" w:rsidRDefault="00826E10" w:rsidP="003B3754">
            <w:pPr>
              <w:jc w:val="center"/>
              <w:rPr>
                <w:rFonts w:ascii="Arial Narrow" w:hAnsi="Arial Narrow" w:cs="Tahoma"/>
                <w:b/>
                <w:bCs/>
                <w:kern w:val="0"/>
                <w:szCs w:val="21"/>
              </w:rPr>
            </w:pPr>
            <w:r>
              <w:rPr>
                <w:rFonts w:ascii="Arial Narrow" w:hAnsi="Arial Narrow" w:cs="Tahoma" w:hint="eastAsia"/>
                <w:b/>
                <w:bCs/>
                <w:kern w:val="0"/>
                <w:szCs w:val="21"/>
              </w:rPr>
              <w:t>学期</w:t>
            </w:r>
          </w:p>
        </w:tc>
        <w:tc>
          <w:tcPr>
            <w:tcW w:w="1103" w:type="pct"/>
            <w:shd w:val="clear" w:color="auto" w:fill="F79646" w:themeFill="accent6"/>
            <w:vAlign w:val="center"/>
            <w:hideMark/>
          </w:tcPr>
          <w:p w14:paraId="27C98B63" w14:textId="62F659F2" w:rsidR="00A43327" w:rsidRPr="00C32818" w:rsidRDefault="00A43327" w:rsidP="003B3754">
            <w:pPr>
              <w:jc w:val="center"/>
              <w:rPr>
                <w:rFonts w:ascii="Arial Narrow" w:hAnsi="Arial Narrow" w:cs="宋体"/>
                <w:szCs w:val="21"/>
                <w:highlight w:val="darkGreen"/>
              </w:rPr>
            </w:pPr>
            <w:r>
              <w:rPr>
                <w:rFonts w:ascii="Arial Narrow" w:hAnsi="Arial Narrow" w:cs="Tahoma" w:hint="eastAsia"/>
                <w:b/>
                <w:bCs/>
                <w:kern w:val="0"/>
                <w:szCs w:val="21"/>
              </w:rPr>
              <w:t>基础</w:t>
            </w:r>
            <w:r w:rsidRPr="00C32818">
              <w:rPr>
                <w:rFonts w:ascii="Arial Narrow" w:hAnsi="Arial Narrow" w:cs="Tahoma"/>
                <w:b/>
                <w:bCs/>
                <w:kern w:val="0"/>
                <w:szCs w:val="21"/>
              </w:rPr>
              <w:t>项目费用</w:t>
            </w:r>
          </w:p>
        </w:tc>
        <w:tc>
          <w:tcPr>
            <w:tcW w:w="970" w:type="pct"/>
            <w:shd w:val="clear" w:color="auto" w:fill="F79646" w:themeFill="accent6"/>
          </w:tcPr>
          <w:p w14:paraId="79F5249C" w14:textId="77777777" w:rsidR="00A43327" w:rsidRPr="00C32818" w:rsidRDefault="00A43327" w:rsidP="003B3754">
            <w:pPr>
              <w:jc w:val="center"/>
              <w:rPr>
                <w:rFonts w:ascii="Arial Narrow" w:hAnsi="Arial Narrow" w:cs="Tahoma"/>
                <w:b/>
                <w:bCs/>
                <w:kern w:val="0"/>
                <w:szCs w:val="21"/>
              </w:rPr>
            </w:pPr>
            <w:r>
              <w:rPr>
                <w:rFonts w:ascii="Arial Narrow" w:hAnsi="Arial Narrow" w:cs="Tahoma" w:hint="eastAsia"/>
                <w:b/>
                <w:bCs/>
                <w:kern w:val="0"/>
                <w:szCs w:val="21"/>
              </w:rPr>
              <w:t>住宿费</w:t>
            </w:r>
          </w:p>
        </w:tc>
        <w:tc>
          <w:tcPr>
            <w:tcW w:w="843" w:type="pct"/>
            <w:shd w:val="clear" w:color="auto" w:fill="F79646" w:themeFill="accent6"/>
          </w:tcPr>
          <w:p w14:paraId="4C8A7818" w14:textId="77777777" w:rsidR="00A43327" w:rsidRPr="00C32818" w:rsidRDefault="00A43327" w:rsidP="003B3754">
            <w:pPr>
              <w:jc w:val="center"/>
              <w:rPr>
                <w:rFonts w:ascii="Arial Narrow" w:hAnsi="Arial Narrow" w:cs="Tahoma"/>
                <w:b/>
                <w:bCs/>
                <w:kern w:val="0"/>
                <w:szCs w:val="21"/>
              </w:rPr>
            </w:pPr>
            <w:r>
              <w:rPr>
                <w:rFonts w:ascii="Arial Narrow" w:hAnsi="Arial Narrow" w:cs="Tahoma" w:hint="eastAsia"/>
                <w:b/>
                <w:bCs/>
                <w:kern w:val="0"/>
                <w:szCs w:val="21"/>
              </w:rPr>
              <w:t>保险费</w:t>
            </w:r>
          </w:p>
        </w:tc>
        <w:tc>
          <w:tcPr>
            <w:tcW w:w="980" w:type="pct"/>
            <w:shd w:val="clear" w:color="auto" w:fill="F79646" w:themeFill="accent6"/>
          </w:tcPr>
          <w:p w14:paraId="772E21A2" w14:textId="77777777" w:rsidR="00A43327" w:rsidRDefault="00A43327" w:rsidP="003B3754">
            <w:pPr>
              <w:jc w:val="center"/>
              <w:rPr>
                <w:rFonts w:ascii="Arial Narrow" w:hAnsi="Arial Narrow" w:cs="Tahoma"/>
                <w:b/>
                <w:bCs/>
                <w:kern w:val="0"/>
                <w:szCs w:val="21"/>
              </w:rPr>
            </w:pPr>
            <w:r>
              <w:rPr>
                <w:rFonts w:ascii="Arial Narrow" w:hAnsi="Arial Narrow" w:cs="Tahoma" w:hint="eastAsia"/>
                <w:b/>
                <w:bCs/>
                <w:kern w:val="0"/>
                <w:szCs w:val="21"/>
              </w:rPr>
              <w:t>总费用预估</w:t>
            </w:r>
          </w:p>
        </w:tc>
      </w:tr>
      <w:tr w:rsidR="00A43327" w:rsidRPr="001E5347" w14:paraId="327D7AB2" w14:textId="77777777" w:rsidTr="00A43327">
        <w:trPr>
          <w:jc w:val="center"/>
        </w:trPr>
        <w:tc>
          <w:tcPr>
            <w:tcW w:w="1104" w:type="pct"/>
          </w:tcPr>
          <w:p w14:paraId="37B651C2" w14:textId="3FDC232C" w:rsidR="00A43327" w:rsidRDefault="00A43327" w:rsidP="00A43327">
            <w:pPr>
              <w:jc w:val="center"/>
              <w:rPr>
                <w:rFonts w:ascii="Arial Narrow" w:hAnsi="Arial Narrow"/>
                <w:szCs w:val="21"/>
              </w:rPr>
            </w:pPr>
            <w:r>
              <w:rPr>
                <w:rFonts w:ascii="Arial Narrow" w:hAnsi="Arial Narrow"/>
                <w:szCs w:val="21"/>
              </w:rPr>
              <w:t>winter</w:t>
            </w:r>
          </w:p>
        </w:tc>
        <w:tc>
          <w:tcPr>
            <w:tcW w:w="1103" w:type="pct"/>
            <w:shd w:val="clear" w:color="auto" w:fill="auto"/>
            <w:vAlign w:val="center"/>
          </w:tcPr>
          <w:p w14:paraId="686B4156" w14:textId="6D26AF7D" w:rsidR="00A43327" w:rsidRDefault="00A43327" w:rsidP="00A43327">
            <w:pPr>
              <w:jc w:val="center"/>
              <w:rPr>
                <w:rFonts w:ascii="Arial Narrow" w:hAnsi="Arial Narrow"/>
                <w:szCs w:val="21"/>
              </w:rPr>
            </w:pPr>
            <w:r>
              <w:rPr>
                <w:rFonts w:ascii="Arial Narrow" w:hAnsi="Arial Narrow"/>
                <w:szCs w:val="21"/>
              </w:rPr>
              <w:t>10150</w:t>
            </w:r>
            <w:r>
              <w:rPr>
                <w:rFonts w:ascii="Arial Narrow" w:hAnsi="Arial Narrow" w:hint="eastAsia"/>
                <w:szCs w:val="21"/>
              </w:rPr>
              <w:t>美元</w:t>
            </w:r>
            <w:r>
              <w:rPr>
                <w:rFonts w:ascii="Arial Narrow" w:hAnsi="Arial Narrow" w:hint="eastAsia"/>
                <w:szCs w:val="21"/>
              </w:rPr>
              <w:t>/</w:t>
            </w:r>
            <w:r>
              <w:rPr>
                <w:rFonts w:ascii="Arial Narrow" w:hAnsi="Arial Narrow" w:hint="eastAsia"/>
                <w:szCs w:val="21"/>
              </w:rPr>
              <w:t>学期</w:t>
            </w:r>
          </w:p>
        </w:tc>
        <w:tc>
          <w:tcPr>
            <w:tcW w:w="970" w:type="pct"/>
          </w:tcPr>
          <w:p w14:paraId="75B6737B" w14:textId="1CF65AC4" w:rsidR="00A43327" w:rsidRDefault="00A43327" w:rsidP="00A43327">
            <w:pPr>
              <w:jc w:val="center"/>
              <w:rPr>
                <w:rFonts w:ascii="Arial Narrow" w:hAnsi="Arial Narrow"/>
                <w:szCs w:val="21"/>
              </w:rPr>
            </w:pPr>
            <w:r>
              <w:rPr>
                <w:rFonts w:ascii="Arial Narrow" w:hAnsi="Arial Narrow"/>
                <w:szCs w:val="21"/>
              </w:rPr>
              <w:t>5330</w:t>
            </w:r>
            <w:r w:rsidRPr="001E5347">
              <w:rPr>
                <w:rFonts w:ascii="Arial Narrow" w:hAnsi="Arial Narrow"/>
                <w:szCs w:val="21"/>
              </w:rPr>
              <w:t>美元</w:t>
            </w:r>
            <w:r>
              <w:rPr>
                <w:rFonts w:ascii="Arial Narrow" w:hAnsi="Arial Narrow" w:hint="eastAsia"/>
                <w:szCs w:val="21"/>
              </w:rPr>
              <w:t>/</w:t>
            </w:r>
            <w:r>
              <w:rPr>
                <w:rFonts w:ascii="Arial Narrow" w:hAnsi="Arial Narrow" w:hint="eastAsia"/>
                <w:szCs w:val="21"/>
              </w:rPr>
              <w:t>学期</w:t>
            </w:r>
          </w:p>
        </w:tc>
        <w:tc>
          <w:tcPr>
            <w:tcW w:w="843" w:type="pct"/>
          </w:tcPr>
          <w:p w14:paraId="73791D75" w14:textId="0EF038BD" w:rsidR="00A43327" w:rsidRDefault="00A43327" w:rsidP="00A43327">
            <w:pPr>
              <w:jc w:val="center"/>
              <w:rPr>
                <w:rFonts w:ascii="Arial Narrow" w:hAnsi="Arial Narrow"/>
                <w:szCs w:val="21"/>
              </w:rPr>
            </w:pPr>
            <w:r>
              <w:rPr>
                <w:rFonts w:ascii="Arial Narrow" w:hAnsi="Arial Narrow"/>
                <w:szCs w:val="21"/>
              </w:rPr>
              <w:t>70</w:t>
            </w:r>
            <w:r w:rsidRPr="001E5347">
              <w:rPr>
                <w:rFonts w:ascii="Arial Narrow" w:hAnsi="Arial Narrow"/>
                <w:szCs w:val="21"/>
              </w:rPr>
              <w:t>美元</w:t>
            </w:r>
            <w:r>
              <w:rPr>
                <w:rFonts w:ascii="Arial Narrow" w:hAnsi="Arial Narrow" w:hint="eastAsia"/>
                <w:szCs w:val="21"/>
              </w:rPr>
              <w:t>/</w:t>
            </w:r>
            <w:r>
              <w:rPr>
                <w:rFonts w:ascii="Arial Narrow" w:hAnsi="Arial Narrow" w:hint="eastAsia"/>
                <w:szCs w:val="21"/>
              </w:rPr>
              <w:t>学期</w:t>
            </w:r>
          </w:p>
        </w:tc>
        <w:tc>
          <w:tcPr>
            <w:tcW w:w="980" w:type="pct"/>
          </w:tcPr>
          <w:p w14:paraId="086C0160" w14:textId="5131C493" w:rsidR="00A43327" w:rsidRDefault="00A43327" w:rsidP="00A43327">
            <w:pPr>
              <w:jc w:val="center"/>
              <w:rPr>
                <w:rFonts w:ascii="Arial Narrow" w:hAnsi="Arial Narrow"/>
                <w:szCs w:val="21"/>
              </w:rPr>
            </w:pPr>
            <w:r>
              <w:rPr>
                <w:rFonts w:ascii="Arial Narrow" w:hAnsi="Arial Narrow"/>
                <w:szCs w:val="21"/>
              </w:rPr>
              <w:t>15550</w:t>
            </w:r>
            <w:r>
              <w:rPr>
                <w:rFonts w:ascii="Arial Narrow" w:hAnsi="Arial Narrow" w:hint="eastAsia"/>
                <w:szCs w:val="21"/>
              </w:rPr>
              <w:t>美元</w:t>
            </w:r>
            <w:r>
              <w:rPr>
                <w:rFonts w:ascii="Arial Narrow" w:hAnsi="Arial Narrow" w:hint="eastAsia"/>
                <w:szCs w:val="21"/>
              </w:rPr>
              <w:t>/</w:t>
            </w:r>
            <w:r>
              <w:rPr>
                <w:rFonts w:ascii="Arial Narrow" w:hAnsi="Arial Narrow" w:hint="eastAsia"/>
                <w:szCs w:val="21"/>
              </w:rPr>
              <w:t>学期</w:t>
            </w:r>
          </w:p>
        </w:tc>
      </w:tr>
      <w:tr w:rsidR="00A43327" w:rsidRPr="001E5347" w14:paraId="4A6A3586" w14:textId="77777777" w:rsidTr="00A43327">
        <w:trPr>
          <w:jc w:val="center"/>
        </w:trPr>
        <w:tc>
          <w:tcPr>
            <w:tcW w:w="1104" w:type="pct"/>
          </w:tcPr>
          <w:p w14:paraId="1332DC52" w14:textId="75992372" w:rsidR="00A43327" w:rsidRDefault="00A43327" w:rsidP="00A43327">
            <w:pPr>
              <w:jc w:val="center"/>
              <w:rPr>
                <w:rFonts w:ascii="Arial Narrow" w:hAnsi="Arial Narrow"/>
                <w:szCs w:val="21"/>
              </w:rPr>
            </w:pPr>
            <w:r>
              <w:rPr>
                <w:rFonts w:ascii="Arial Narrow" w:hAnsi="Arial Narrow"/>
                <w:szCs w:val="21"/>
              </w:rPr>
              <w:t>spring</w:t>
            </w:r>
          </w:p>
        </w:tc>
        <w:tc>
          <w:tcPr>
            <w:tcW w:w="1103" w:type="pct"/>
            <w:shd w:val="clear" w:color="auto" w:fill="auto"/>
            <w:vAlign w:val="center"/>
          </w:tcPr>
          <w:p w14:paraId="3F2ED0A0" w14:textId="766B8864" w:rsidR="00A43327" w:rsidRPr="001E5347" w:rsidRDefault="00826E10" w:rsidP="00A43327">
            <w:pPr>
              <w:jc w:val="center"/>
              <w:rPr>
                <w:rFonts w:ascii="Arial Narrow" w:hAnsi="Arial Narrow" w:cs="宋体"/>
              </w:rPr>
            </w:pPr>
            <w:r>
              <w:rPr>
                <w:rFonts w:ascii="Arial Narrow" w:hAnsi="Arial Narrow"/>
                <w:szCs w:val="21"/>
              </w:rPr>
              <w:t>9950</w:t>
            </w:r>
            <w:r w:rsidR="00A43327" w:rsidRPr="001E5347">
              <w:rPr>
                <w:rFonts w:ascii="Arial Narrow" w:hAnsi="Arial Narrow"/>
                <w:szCs w:val="21"/>
              </w:rPr>
              <w:t>美元</w:t>
            </w:r>
            <w:r w:rsidR="00A43327">
              <w:rPr>
                <w:rFonts w:ascii="Arial Narrow" w:hAnsi="Arial Narrow" w:hint="eastAsia"/>
                <w:szCs w:val="21"/>
              </w:rPr>
              <w:t>/</w:t>
            </w:r>
            <w:r w:rsidR="00A43327">
              <w:rPr>
                <w:rFonts w:ascii="Arial Narrow" w:hAnsi="Arial Narrow" w:hint="eastAsia"/>
                <w:szCs w:val="21"/>
              </w:rPr>
              <w:t>学期</w:t>
            </w:r>
          </w:p>
        </w:tc>
        <w:tc>
          <w:tcPr>
            <w:tcW w:w="970" w:type="pct"/>
          </w:tcPr>
          <w:p w14:paraId="02066697" w14:textId="64AF8B75" w:rsidR="00A43327" w:rsidRDefault="00826E10" w:rsidP="00A43327">
            <w:pPr>
              <w:jc w:val="center"/>
              <w:rPr>
                <w:rFonts w:ascii="Arial Narrow" w:hAnsi="Arial Narrow"/>
                <w:szCs w:val="21"/>
              </w:rPr>
            </w:pPr>
            <w:r>
              <w:rPr>
                <w:rFonts w:ascii="Arial Narrow" w:hAnsi="Arial Narrow"/>
                <w:szCs w:val="21"/>
              </w:rPr>
              <w:t>5330</w:t>
            </w:r>
            <w:r w:rsidR="00A43327" w:rsidRPr="001E5347">
              <w:rPr>
                <w:rFonts w:ascii="Arial Narrow" w:hAnsi="Arial Narrow"/>
                <w:szCs w:val="21"/>
              </w:rPr>
              <w:t>美元</w:t>
            </w:r>
            <w:r w:rsidR="00A43327">
              <w:rPr>
                <w:rFonts w:ascii="Arial Narrow" w:hAnsi="Arial Narrow" w:hint="eastAsia"/>
                <w:szCs w:val="21"/>
              </w:rPr>
              <w:t>/</w:t>
            </w:r>
            <w:r w:rsidR="00A43327">
              <w:rPr>
                <w:rFonts w:ascii="Arial Narrow" w:hAnsi="Arial Narrow" w:hint="eastAsia"/>
                <w:szCs w:val="21"/>
              </w:rPr>
              <w:t>学期</w:t>
            </w:r>
          </w:p>
        </w:tc>
        <w:tc>
          <w:tcPr>
            <w:tcW w:w="843" w:type="pct"/>
          </w:tcPr>
          <w:p w14:paraId="4A9A67E0" w14:textId="5D1D8FF7" w:rsidR="00A43327" w:rsidRDefault="00826E10" w:rsidP="00A43327">
            <w:pPr>
              <w:jc w:val="center"/>
              <w:rPr>
                <w:rFonts w:ascii="Arial Narrow" w:hAnsi="Arial Narrow"/>
                <w:szCs w:val="21"/>
              </w:rPr>
            </w:pPr>
            <w:r>
              <w:rPr>
                <w:rFonts w:ascii="Arial Narrow" w:hAnsi="Arial Narrow"/>
                <w:szCs w:val="21"/>
              </w:rPr>
              <w:t>70</w:t>
            </w:r>
            <w:r w:rsidR="00A43327" w:rsidRPr="001E5347">
              <w:rPr>
                <w:rFonts w:ascii="Arial Narrow" w:hAnsi="Arial Narrow"/>
                <w:szCs w:val="21"/>
              </w:rPr>
              <w:t>美元</w:t>
            </w:r>
            <w:r w:rsidR="00A43327">
              <w:rPr>
                <w:rFonts w:ascii="Arial Narrow" w:hAnsi="Arial Narrow" w:hint="eastAsia"/>
                <w:szCs w:val="21"/>
              </w:rPr>
              <w:t>/</w:t>
            </w:r>
            <w:r w:rsidR="00A43327">
              <w:rPr>
                <w:rFonts w:ascii="Arial Narrow" w:hAnsi="Arial Narrow" w:hint="eastAsia"/>
                <w:szCs w:val="21"/>
              </w:rPr>
              <w:t>学期</w:t>
            </w:r>
          </w:p>
        </w:tc>
        <w:tc>
          <w:tcPr>
            <w:tcW w:w="980" w:type="pct"/>
          </w:tcPr>
          <w:p w14:paraId="208FDEFC" w14:textId="450C5B07" w:rsidR="00A43327" w:rsidRDefault="00826E10" w:rsidP="00A43327">
            <w:pPr>
              <w:jc w:val="center"/>
              <w:rPr>
                <w:rFonts w:ascii="Arial Narrow" w:hAnsi="Arial Narrow"/>
                <w:szCs w:val="21"/>
              </w:rPr>
            </w:pPr>
            <w:r>
              <w:rPr>
                <w:rFonts w:ascii="Arial Narrow" w:hAnsi="Arial Narrow"/>
                <w:szCs w:val="21"/>
              </w:rPr>
              <w:t>15350</w:t>
            </w:r>
            <w:r w:rsidR="00A43327">
              <w:rPr>
                <w:rFonts w:ascii="Arial Narrow" w:hAnsi="Arial Narrow" w:hint="eastAsia"/>
                <w:szCs w:val="21"/>
              </w:rPr>
              <w:t>美元</w:t>
            </w:r>
            <w:r w:rsidR="00A43327">
              <w:rPr>
                <w:rFonts w:ascii="Arial Narrow" w:hAnsi="Arial Narrow" w:hint="eastAsia"/>
                <w:szCs w:val="21"/>
              </w:rPr>
              <w:t>/</w:t>
            </w:r>
            <w:r w:rsidR="00A43327">
              <w:rPr>
                <w:rFonts w:ascii="Arial Narrow" w:hAnsi="Arial Narrow" w:hint="eastAsia"/>
                <w:szCs w:val="21"/>
              </w:rPr>
              <w:t>学期</w:t>
            </w:r>
          </w:p>
        </w:tc>
      </w:tr>
    </w:tbl>
    <w:p w14:paraId="6794368F" w14:textId="77777777" w:rsidR="00F669D1" w:rsidRDefault="00F669D1" w:rsidP="00F669D1">
      <w:pPr>
        <w:spacing w:after="210" w:line="360" w:lineRule="exact"/>
        <w:ind w:leftChars="200" w:left="420"/>
        <w:rPr>
          <w:rFonts w:ascii="Arial Narrow" w:hAnsi="Arial Narrow"/>
          <w:szCs w:val="21"/>
        </w:rPr>
      </w:pPr>
      <w:r w:rsidRPr="001E5347">
        <w:rPr>
          <w:rFonts w:ascii="Arial Narrow" w:hAnsi="Arial Narrow" w:hint="eastAsia"/>
          <w:szCs w:val="21"/>
        </w:rPr>
        <w:t>费用说明：</w:t>
      </w:r>
    </w:p>
    <w:p w14:paraId="3BFE06D5" w14:textId="418EBADE" w:rsidR="00F669D1" w:rsidRPr="00660282" w:rsidRDefault="00F669D1" w:rsidP="00F669D1">
      <w:pPr>
        <w:pStyle w:val="a3"/>
        <w:widowControl/>
        <w:numPr>
          <w:ilvl w:val="0"/>
          <w:numId w:val="10"/>
        </w:numPr>
        <w:spacing w:after="210" w:line="360" w:lineRule="exact"/>
        <w:ind w:firstLineChars="0"/>
        <w:contextualSpacing/>
        <w:rPr>
          <w:rFonts w:ascii="Arial Narrow" w:hAnsi="Arial Narrow" w:cs="宋体"/>
          <w:szCs w:val="21"/>
        </w:rPr>
      </w:pPr>
      <w:r w:rsidRPr="008773B9">
        <w:rPr>
          <w:rFonts w:ascii="Arial Narrow" w:hAnsi="Arial Narrow" w:cs="宋体"/>
          <w:szCs w:val="21"/>
        </w:rPr>
        <w:t>项目费用内容：</w:t>
      </w:r>
      <w:r w:rsidRPr="00D43B1B">
        <w:rPr>
          <w:rFonts w:ascii="Arial Narrow" w:hAnsi="Arial Narrow" w:cs="宋体"/>
          <w:szCs w:val="21"/>
        </w:rPr>
        <w:t>包含</w:t>
      </w:r>
      <w:r w:rsidR="007501F1">
        <w:rPr>
          <w:rFonts w:ascii="Arial Narrow" w:hAnsi="Arial Narrow" w:cs="宋体" w:hint="eastAsia"/>
          <w:szCs w:val="21"/>
        </w:rPr>
        <w:t>加州大学</w:t>
      </w:r>
      <w:r w:rsidR="00141A8D">
        <w:rPr>
          <w:rFonts w:ascii="Arial Narrow" w:hAnsi="Arial Narrow" w:cs="宋体" w:hint="eastAsia"/>
          <w:szCs w:val="21"/>
        </w:rPr>
        <w:t>圣塔芭芭拉</w:t>
      </w:r>
      <w:r w:rsidR="007501F1">
        <w:rPr>
          <w:rFonts w:ascii="Arial Narrow" w:hAnsi="Arial Narrow" w:cs="宋体" w:hint="eastAsia"/>
          <w:szCs w:val="21"/>
        </w:rPr>
        <w:t>分校一学期学费（共</w:t>
      </w:r>
      <w:r w:rsidR="007501F1">
        <w:rPr>
          <w:rFonts w:ascii="Arial Narrow" w:hAnsi="Arial Narrow" w:cs="宋体" w:hint="eastAsia"/>
          <w:szCs w:val="21"/>
        </w:rPr>
        <w:t>1</w:t>
      </w:r>
      <w:r w:rsidR="00141A8D">
        <w:rPr>
          <w:rFonts w:ascii="Arial Narrow" w:hAnsi="Arial Narrow" w:cs="宋体"/>
          <w:szCs w:val="21"/>
        </w:rPr>
        <w:t>2</w:t>
      </w:r>
      <w:r w:rsidR="007501F1">
        <w:rPr>
          <w:rFonts w:ascii="Arial Narrow" w:hAnsi="Arial Narrow" w:cs="宋体" w:hint="eastAsia"/>
          <w:szCs w:val="21"/>
        </w:rPr>
        <w:t>学分）、</w:t>
      </w:r>
      <w:r w:rsidRPr="00660282">
        <w:rPr>
          <w:rFonts w:ascii="Arial Narrow" w:hAnsi="Arial Narrow" w:cs="宋体" w:hint="eastAsia"/>
          <w:szCs w:val="21"/>
        </w:rPr>
        <w:t>学校统收费用</w:t>
      </w:r>
      <w:r w:rsidR="007501F1">
        <w:rPr>
          <w:rFonts w:ascii="Arial Narrow" w:hAnsi="Arial Narrow" w:cs="宋体" w:hint="eastAsia"/>
          <w:szCs w:val="21"/>
        </w:rPr>
        <w:t>、学校默认医疗保险费用</w:t>
      </w:r>
      <w:r w:rsidRPr="00D43B1B">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r w:rsidRPr="00660282">
        <w:rPr>
          <w:rFonts w:ascii="Arial Narrow" w:hAnsi="Arial Narrow" w:cs="宋体"/>
          <w:szCs w:val="21"/>
        </w:rPr>
        <w:t>SAF</w:t>
      </w:r>
      <w:r w:rsidRPr="00660282">
        <w:rPr>
          <w:rFonts w:ascii="Arial Narrow" w:hAnsi="Arial Narrow" w:cs="宋体"/>
          <w:szCs w:val="21"/>
        </w:rPr>
        <w:t>项目服务主要包括：项目咨询、</w:t>
      </w:r>
      <w:r w:rsidRPr="0082366F">
        <w:rPr>
          <w:rFonts w:ascii="Arial Narrow" w:hAnsi="Arial Narrow" w:cs="宋体"/>
          <w:szCs w:val="21"/>
        </w:rPr>
        <w:t>项目申请及课程注册</w:t>
      </w:r>
      <w:r w:rsidRPr="00660282">
        <w:rPr>
          <w:rFonts w:ascii="Arial Narrow" w:hAnsi="Arial Narrow" w:cs="宋体"/>
          <w:szCs w:val="21"/>
        </w:rPr>
        <w:t>、住宿安排（见住宿及用餐部分介绍）、</w:t>
      </w:r>
      <w:r w:rsidRPr="0082366F">
        <w:rPr>
          <w:rFonts w:ascii="Arial Narrow" w:hAnsi="Arial Narrow" w:cs="宋体"/>
          <w:szCs w:val="21"/>
        </w:rPr>
        <w:t>旅行和应急</w:t>
      </w:r>
      <w:r w:rsidRPr="00660282">
        <w:rPr>
          <w:rFonts w:ascii="Arial Narrow" w:hAnsi="Arial Narrow" w:cs="宋体"/>
          <w:szCs w:val="21"/>
        </w:rPr>
        <w:t>保险购买、签证指导（</w:t>
      </w:r>
      <w:r w:rsidRPr="00660282">
        <w:rPr>
          <w:rFonts w:ascii="Arial Narrow" w:hAnsi="Arial Narrow" w:cs="宋体"/>
          <w:szCs w:val="21"/>
        </w:rPr>
        <w:t>SAF</w:t>
      </w:r>
      <w:r w:rsidRPr="00660282">
        <w:rPr>
          <w:rFonts w:ascii="Arial Narrow" w:hAnsi="Arial Narrow" w:cs="宋体"/>
          <w:szCs w:val="21"/>
        </w:rPr>
        <w:t>历年来积累了非</w:t>
      </w:r>
      <w:r w:rsidRPr="00660282">
        <w:rPr>
          <w:rFonts w:ascii="Arial Narrow" w:hAnsi="Arial Narrow" w:cs="宋体"/>
          <w:szCs w:val="21"/>
        </w:rPr>
        <w:lastRenderedPageBreak/>
        <w:t>常丰富的签证经验，签证申请有保障）、行前指导、赴美地面接机、校友会活动、</w:t>
      </w:r>
      <w:r w:rsidRPr="00660282">
        <w:rPr>
          <w:rFonts w:ascii="Arial Narrow" w:hAnsi="Arial Narrow" w:cs="宋体"/>
          <w:szCs w:val="21"/>
        </w:rPr>
        <w:t>SAF</w:t>
      </w:r>
      <w:r w:rsidRPr="00660282">
        <w:rPr>
          <w:rFonts w:ascii="Arial Narrow" w:hAnsi="Arial Narrow" w:cs="宋体" w:hint="eastAsia"/>
          <w:szCs w:val="21"/>
        </w:rPr>
        <w:t>美国工作人员及</w:t>
      </w:r>
      <w:r w:rsidRPr="00660282">
        <w:rPr>
          <w:rFonts w:ascii="Arial Narrow" w:hAnsi="Arial Narrow" w:cs="宋体" w:hint="eastAsia"/>
          <w:szCs w:val="21"/>
        </w:rPr>
        <w:t>SAF</w:t>
      </w:r>
      <w:r w:rsidRPr="00660282">
        <w:rPr>
          <w:rFonts w:ascii="Arial Narrow" w:hAnsi="Arial Narrow" w:cs="宋体" w:hint="eastAsia"/>
          <w:szCs w:val="21"/>
        </w:rPr>
        <w:t>中国工作人员在驻地提供应急支援服务及在美的各项服务。</w:t>
      </w:r>
    </w:p>
    <w:p w14:paraId="1B58EF06" w14:textId="77777777" w:rsidR="00F669D1" w:rsidRPr="00D43B1B" w:rsidRDefault="00F669D1" w:rsidP="00F669D1">
      <w:pPr>
        <w:pStyle w:val="a3"/>
        <w:widowControl/>
        <w:numPr>
          <w:ilvl w:val="0"/>
          <w:numId w:val="10"/>
        </w:numPr>
        <w:spacing w:after="210" w:line="360" w:lineRule="exact"/>
        <w:ind w:firstLineChars="0"/>
        <w:contextualSpacing/>
        <w:rPr>
          <w:rFonts w:ascii="Arial Narrow" w:hAnsi="Arial Narrow" w:cs="宋体"/>
          <w:szCs w:val="21"/>
        </w:rPr>
      </w:pPr>
      <w:r w:rsidRPr="00D43B1B">
        <w:rPr>
          <w:rFonts w:ascii="Arial Narrow" w:hAnsi="Arial Narrow" w:cs="宋体" w:hint="eastAsia"/>
          <w:szCs w:val="21"/>
        </w:rPr>
        <w:t>其他必收费用：</w:t>
      </w:r>
    </w:p>
    <w:p w14:paraId="3DD68442" w14:textId="1BA3BAE8" w:rsidR="00F669D1" w:rsidRDefault="00F669D1" w:rsidP="00F669D1">
      <w:pPr>
        <w:pStyle w:val="a3"/>
        <w:widowControl/>
        <w:numPr>
          <w:ilvl w:val="0"/>
          <w:numId w:val="9"/>
        </w:numPr>
        <w:spacing w:after="210" w:line="360" w:lineRule="exact"/>
        <w:ind w:firstLineChars="0"/>
        <w:contextualSpacing/>
        <w:rPr>
          <w:rFonts w:ascii="Arial Narrow" w:hAnsi="Arial Narrow" w:cs="宋体"/>
          <w:szCs w:val="21"/>
          <w:lang w:eastAsia="ja-JP"/>
        </w:rPr>
      </w:pPr>
      <w:r>
        <w:rPr>
          <w:rFonts w:ascii="Arial Narrow" w:hAnsi="Arial Narrow" w:cs="宋体"/>
          <w:szCs w:val="21"/>
        </w:rPr>
        <w:t>住宿</w:t>
      </w:r>
      <w:r w:rsidRPr="00D43B1B">
        <w:rPr>
          <w:rFonts w:ascii="Arial Narrow" w:hAnsi="Arial Narrow" w:cs="宋体"/>
          <w:szCs w:val="21"/>
        </w:rPr>
        <w:t>：</w:t>
      </w:r>
      <w:r w:rsidRPr="00D43B1B">
        <w:rPr>
          <w:rFonts w:ascii="Arial Narrow" w:hAnsi="Arial Narrow" w:cs="宋体" w:hint="eastAsia"/>
          <w:szCs w:val="21"/>
        </w:rPr>
        <w:t>出于安全角度考虑，</w:t>
      </w:r>
      <w:r w:rsidRPr="00D43B1B">
        <w:rPr>
          <w:rFonts w:ascii="Arial Narrow" w:hAnsi="Arial Narrow" w:cs="宋体" w:hint="eastAsia"/>
          <w:szCs w:val="21"/>
        </w:rPr>
        <w:t>SAF</w:t>
      </w:r>
      <w:r w:rsidR="007501F1">
        <w:rPr>
          <w:rFonts w:ascii="Arial Narrow" w:hAnsi="Arial Narrow" w:cs="宋体" w:hint="eastAsia"/>
          <w:szCs w:val="21"/>
        </w:rPr>
        <w:t>将为所有参与项目的同学统一安排住宿。住宿标准为校外住宿</w:t>
      </w:r>
      <w:r w:rsidR="007152F3">
        <w:rPr>
          <w:rFonts w:ascii="Arial Narrow" w:hAnsi="Arial Narrow" w:cs="宋体" w:hint="eastAsia"/>
          <w:szCs w:val="21"/>
        </w:rPr>
        <w:t>（</w:t>
      </w:r>
      <w:r w:rsidR="007152F3">
        <w:rPr>
          <w:rFonts w:ascii="Arial Narrow" w:hAnsi="Arial Narrow" w:cs="宋体" w:hint="eastAsia"/>
          <w:szCs w:val="21"/>
        </w:rPr>
        <w:t>4</w:t>
      </w:r>
      <w:r w:rsidR="007152F3">
        <w:rPr>
          <w:rFonts w:ascii="Arial Narrow" w:hAnsi="Arial Narrow" w:cs="宋体" w:hint="eastAsia"/>
          <w:szCs w:val="21"/>
        </w:rPr>
        <w:t>人间）</w:t>
      </w:r>
      <w:r>
        <w:rPr>
          <w:rFonts w:ascii="Arial Narrow" w:hAnsi="Arial Narrow" w:cs="宋体" w:hint="eastAsia"/>
          <w:szCs w:val="21"/>
        </w:rPr>
        <w:t>标准</w:t>
      </w:r>
      <w:r w:rsidR="007501F1">
        <w:rPr>
          <w:rFonts w:ascii="Arial Narrow" w:hAnsi="Arial Narrow" w:cs="宋体" w:hint="eastAsia"/>
          <w:szCs w:val="21"/>
        </w:rPr>
        <w:t>（</w:t>
      </w:r>
      <w:r w:rsidR="0089708C">
        <w:rPr>
          <w:rFonts w:ascii="Arial Narrow" w:hAnsi="Arial Narrow" w:cs="宋体" w:hint="eastAsia"/>
          <w:szCs w:val="21"/>
        </w:rPr>
        <w:t>每周</w:t>
      </w:r>
      <w:r w:rsidR="0089708C">
        <w:rPr>
          <w:rFonts w:ascii="Arial Narrow" w:hAnsi="Arial Narrow" w:cs="宋体" w:hint="eastAsia"/>
          <w:szCs w:val="21"/>
        </w:rPr>
        <w:t>1</w:t>
      </w:r>
      <w:r w:rsidR="0089708C">
        <w:rPr>
          <w:rFonts w:ascii="Arial Narrow" w:hAnsi="Arial Narrow" w:cs="宋体"/>
          <w:szCs w:val="21"/>
        </w:rPr>
        <w:t>0</w:t>
      </w:r>
      <w:r w:rsidR="0089708C">
        <w:rPr>
          <w:rFonts w:ascii="Arial Narrow" w:hAnsi="Arial Narrow" w:cs="宋体" w:hint="eastAsia"/>
          <w:szCs w:val="21"/>
        </w:rPr>
        <w:t>餐</w:t>
      </w:r>
      <w:r w:rsidR="007501F1">
        <w:rPr>
          <w:rFonts w:ascii="Arial Narrow" w:hAnsi="Arial Narrow" w:cs="宋体" w:hint="eastAsia"/>
          <w:szCs w:val="21"/>
        </w:rPr>
        <w:t>）</w:t>
      </w:r>
      <w:r>
        <w:rPr>
          <w:rFonts w:ascii="Arial Narrow" w:hAnsi="Arial Narrow" w:cs="宋体" w:hint="eastAsia"/>
          <w:szCs w:val="21"/>
        </w:rPr>
        <w:t>；</w:t>
      </w:r>
    </w:p>
    <w:p w14:paraId="699CB1F7" w14:textId="77777777" w:rsidR="00F669D1" w:rsidRPr="00F53AAB" w:rsidRDefault="00F669D1" w:rsidP="00F669D1">
      <w:pPr>
        <w:pStyle w:val="a3"/>
        <w:widowControl/>
        <w:numPr>
          <w:ilvl w:val="0"/>
          <w:numId w:val="9"/>
        </w:numPr>
        <w:spacing w:after="210" w:line="360" w:lineRule="exact"/>
        <w:ind w:firstLineChars="0"/>
        <w:contextualSpacing/>
        <w:rPr>
          <w:rFonts w:ascii="Arial Narrow" w:hAnsi="Arial Narrow" w:cs="Arial"/>
          <w:kern w:val="0"/>
          <w:szCs w:val="21"/>
        </w:rPr>
      </w:pPr>
      <w:r w:rsidRPr="0082366F">
        <w:rPr>
          <w:rFonts w:ascii="Arial Narrow" w:hAnsi="Arial Narrow" w:cs="宋体"/>
          <w:szCs w:val="21"/>
        </w:rPr>
        <w:t>医疗及应急保险费用：</w:t>
      </w:r>
      <w:r>
        <w:rPr>
          <w:rFonts w:ascii="Arial Narrow" w:hAnsi="Arial Narrow" w:cs="宋体" w:hint="eastAsia"/>
          <w:kern w:val="0"/>
          <w:szCs w:val="21"/>
        </w:rPr>
        <w:t>由于在海外就医费用非常昂贵，为确保在有就医需求或者应急状态下同学们有相应的经济保障，</w:t>
      </w:r>
      <w:r>
        <w:rPr>
          <w:rFonts w:ascii="Arial Narrow" w:hAnsi="Arial Narrow" w:cs="宋体" w:hint="eastAsia"/>
          <w:kern w:val="0"/>
          <w:szCs w:val="21"/>
        </w:rPr>
        <w:t>SAF</w:t>
      </w:r>
      <w:r>
        <w:rPr>
          <w:rFonts w:ascii="Arial Narrow" w:hAnsi="Arial Narrow" w:cs="宋体" w:hint="eastAsia"/>
          <w:kern w:val="0"/>
          <w:szCs w:val="21"/>
        </w:rPr>
        <w:t>会为同学安排</w:t>
      </w:r>
      <w:r w:rsidR="007152F3">
        <w:rPr>
          <w:rFonts w:ascii="Arial Narrow" w:hAnsi="Arial Narrow" w:cs="宋体" w:hint="eastAsia"/>
          <w:kern w:val="0"/>
          <w:szCs w:val="21"/>
        </w:rPr>
        <w:t>学校默认</w:t>
      </w:r>
      <w:r>
        <w:rPr>
          <w:rFonts w:ascii="Arial Narrow" w:hAnsi="Arial Narrow" w:cs="宋体" w:hint="eastAsia"/>
          <w:kern w:val="0"/>
          <w:szCs w:val="21"/>
        </w:rPr>
        <w:t>医疗</w:t>
      </w:r>
      <w:r w:rsidR="007152F3">
        <w:rPr>
          <w:rFonts w:ascii="Arial Narrow" w:hAnsi="Arial Narrow" w:cs="宋体" w:hint="eastAsia"/>
          <w:kern w:val="0"/>
          <w:szCs w:val="21"/>
        </w:rPr>
        <w:t>保险</w:t>
      </w:r>
      <w:r>
        <w:rPr>
          <w:rFonts w:ascii="Arial Narrow" w:hAnsi="Arial Narrow" w:cs="宋体" w:hint="eastAsia"/>
          <w:kern w:val="0"/>
          <w:szCs w:val="21"/>
        </w:rPr>
        <w:t>及</w:t>
      </w:r>
      <w:r w:rsidR="007152F3">
        <w:rPr>
          <w:rFonts w:ascii="Arial Narrow" w:hAnsi="Arial Narrow" w:cs="宋体" w:hint="eastAsia"/>
          <w:kern w:val="0"/>
          <w:szCs w:val="21"/>
        </w:rPr>
        <w:t>CISI</w:t>
      </w:r>
      <w:r>
        <w:rPr>
          <w:rFonts w:ascii="Arial Narrow" w:hAnsi="Arial Narrow" w:cs="宋体" w:hint="eastAsia"/>
          <w:kern w:val="0"/>
          <w:szCs w:val="21"/>
        </w:rPr>
        <w:t>应急保险。</w:t>
      </w:r>
    </w:p>
    <w:p w14:paraId="3B643057" w14:textId="03262820" w:rsidR="00F669D1" w:rsidRDefault="00F669D1" w:rsidP="00F669D1">
      <w:pPr>
        <w:pStyle w:val="a3"/>
        <w:widowControl/>
        <w:numPr>
          <w:ilvl w:val="0"/>
          <w:numId w:val="10"/>
        </w:numPr>
        <w:spacing w:after="210" w:line="360" w:lineRule="exact"/>
        <w:ind w:firstLineChars="0"/>
        <w:contextualSpacing/>
        <w:rPr>
          <w:rFonts w:ascii="Arial Narrow" w:hAnsi="Arial Narrow" w:cs="宋体"/>
          <w:szCs w:val="21"/>
        </w:rPr>
      </w:pPr>
      <w:r w:rsidRPr="008773B9">
        <w:rPr>
          <w:rFonts w:ascii="Arial Narrow" w:hAnsi="Arial Narrow" w:cs="宋体"/>
          <w:szCs w:val="21"/>
        </w:rPr>
        <w:t>学生自备费用：学生需自行准备签证费用、个人零花费用及国际机票费用。</w:t>
      </w:r>
      <w:r w:rsidRPr="008773B9">
        <w:rPr>
          <w:rFonts w:ascii="Arial Narrow" w:hAnsi="Arial Narrow" w:cs="宋体"/>
          <w:szCs w:val="21"/>
        </w:rPr>
        <w:t>F1</w:t>
      </w:r>
      <w:r w:rsidRPr="008773B9">
        <w:rPr>
          <w:rFonts w:ascii="Arial Narrow" w:hAnsi="Arial Narrow" w:cs="宋体"/>
          <w:szCs w:val="21"/>
        </w:rPr>
        <w:t>学生签证费用共计为</w:t>
      </w:r>
      <w:r w:rsidR="00B55039">
        <w:rPr>
          <w:rFonts w:ascii="Arial Narrow" w:hAnsi="Arial Narrow" w:cs="宋体"/>
          <w:szCs w:val="21"/>
        </w:rPr>
        <w:t>510</w:t>
      </w:r>
      <w:r w:rsidRPr="008773B9">
        <w:rPr>
          <w:rFonts w:ascii="Arial Narrow" w:hAnsi="Arial Narrow" w:cs="宋体"/>
          <w:szCs w:val="21"/>
        </w:rPr>
        <w:t>美元</w:t>
      </w:r>
      <w:r w:rsidRPr="008773B9">
        <w:rPr>
          <w:rFonts w:ascii="Arial Narrow" w:hAnsi="Arial Narrow" w:cs="宋体" w:hint="eastAsia"/>
          <w:szCs w:val="21"/>
        </w:rPr>
        <w:t>(</w:t>
      </w:r>
      <w:r w:rsidRPr="008773B9">
        <w:rPr>
          <w:rFonts w:ascii="Arial Narrow" w:hAnsi="Arial Narrow" w:cs="宋体" w:hint="eastAsia"/>
          <w:szCs w:val="21"/>
        </w:rPr>
        <w:t>签证费</w:t>
      </w:r>
      <w:r w:rsidRPr="008773B9">
        <w:rPr>
          <w:rFonts w:ascii="Arial Narrow" w:hAnsi="Arial Narrow" w:cs="宋体" w:hint="eastAsia"/>
          <w:szCs w:val="21"/>
        </w:rPr>
        <w:t>+SEVIS</w:t>
      </w:r>
      <w:r w:rsidRPr="008773B9">
        <w:rPr>
          <w:rFonts w:ascii="Arial Narrow" w:hAnsi="Arial Narrow" w:cs="宋体" w:hint="eastAsia"/>
          <w:szCs w:val="21"/>
        </w:rPr>
        <w:t>费</w:t>
      </w:r>
      <w:r w:rsidRPr="008773B9">
        <w:rPr>
          <w:rFonts w:ascii="Arial Narrow" w:hAnsi="Arial Narrow" w:cs="宋体" w:hint="eastAsia"/>
          <w:szCs w:val="21"/>
        </w:rPr>
        <w:t>)</w:t>
      </w:r>
      <w:r w:rsidRPr="008773B9">
        <w:rPr>
          <w:rFonts w:ascii="Arial Narrow" w:hAnsi="Arial Narrow" w:cs="宋体"/>
          <w:szCs w:val="21"/>
        </w:rPr>
        <w:t>。个人零花费用根据学生个人情况不同，</w:t>
      </w:r>
      <w:r w:rsidRPr="008773B9">
        <w:rPr>
          <w:rFonts w:ascii="Arial Narrow" w:hAnsi="Arial Narrow" w:cs="宋体"/>
          <w:szCs w:val="21"/>
        </w:rPr>
        <w:t>100~150</w:t>
      </w:r>
      <w:r w:rsidRPr="008773B9">
        <w:rPr>
          <w:rFonts w:ascii="Arial Narrow" w:hAnsi="Arial Narrow" w:cs="宋体"/>
          <w:szCs w:val="21"/>
        </w:rPr>
        <w:t>美元</w:t>
      </w:r>
      <w:r w:rsidRPr="008773B9">
        <w:rPr>
          <w:rFonts w:ascii="Arial Narrow" w:hAnsi="Arial Narrow" w:cs="宋体"/>
          <w:szCs w:val="21"/>
        </w:rPr>
        <w:t>/</w:t>
      </w:r>
      <w:r w:rsidRPr="008773B9">
        <w:rPr>
          <w:rFonts w:ascii="Arial Narrow" w:hAnsi="Arial Narrow" w:cs="宋体"/>
          <w:szCs w:val="21"/>
        </w:rPr>
        <w:t>周可满足生活基本消费。</w:t>
      </w:r>
      <w:r w:rsidR="00FF5DDC">
        <w:rPr>
          <w:rFonts w:ascii="Arial Narrow" w:hAnsi="Arial Narrow" w:cs="宋体" w:hint="eastAsia"/>
          <w:szCs w:val="21"/>
        </w:rPr>
        <w:t>在</w:t>
      </w:r>
      <w:r w:rsidRPr="008773B9">
        <w:rPr>
          <w:rFonts w:ascii="Arial Narrow" w:hAnsi="Arial Narrow" w:cs="宋体"/>
          <w:szCs w:val="21"/>
        </w:rPr>
        <w:t>赴美高峰期，国际机票（含税）价格从</w:t>
      </w:r>
      <w:r w:rsidR="00B55039">
        <w:rPr>
          <w:rFonts w:ascii="Arial Narrow" w:hAnsi="Arial Narrow" w:cs="宋体"/>
          <w:szCs w:val="21"/>
        </w:rPr>
        <w:t>6</w:t>
      </w:r>
      <w:r w:rsidRPr="008773B9">
        <w:rPr>
          <w:rFonts w:ascii="Arial Narrow" w:hAnsi="Arial Narrow" w:cs="宋体"/>
          <w:szCs w:val="21"/>
        </w:rPr>
        <w:t>000</w:t>
      </w:r>
      <w:r w:rsidRPr="008773B9">
        <w:rPr>
          <w:rFonts w:ascii="Arial Narrow" w:hAnsi="Arial Narrow" w:cs="宋体"/>
          <w:szCs w:val="21"/>
        </w:rPr>
        <w:t>人民币到</w:t>
      </w:r>
      <w:r w:rsidRPr="008773B9">
        <w:rPr>
          <w:rFonts w:ascii="Arial Narrow" w:hAnsi="Arial Narrow" w:cs="宋体"/>
          <w:szCs w:val="21"/>
        </w:rPr>
        <w:t>1</w:t>
      </w:r>
      <w:r w:rsidR="00B55039">
        <w:rPr>
          <w:rFonts w:ascii="Arial Narrow" w:hAnsi="Arial Narrow" w:cs="宋体"/>
          <w:szCs w:val="21"/>
        </w:rPr>
        <w:t>2</w:t>
      </w:r>
      <w:r w:rsidRPr="008773B9">
        <w:rPr>
          <w:rFonts w:ascii="Arial Narrow" w:hAnsi="Arial Narrow" w:cs="宋体"/>
          <w:szCs w:val="21"/>
        </w:rPr>
        <w:t>000</w:t>
      </w:r>
      <w:r w:rsidRPr="008773B9">
        <w:rPr>
          <w:rFonts w:ascii="Arial Narrow" w:hAnsi="Arial Narrow" w:cs="宋体"/>
          <w:szCs w:val="21"/>
        </w:rPr>
        <w:t>人民币不等</w:t>
      </w:r>
      <w:r w:rsidRPr="008773B9">
        <w:rPr>
          <w:rFonts w:ascii="Arial Narrow" w:hAnsi="Arial Narrow" w:cs="宋体" w:hint="eastAsia"/>
          <w:szCs w:val="21"/>
        </w:rPr>
        <w:t>。</w:t>
      </w:r>
    </w:p>
    <w:p w14:paraId="5E322AFB" w14:textId="2C9C8A92" w:rsidR="00D0357F" w:rsidRDefault="001D0AA4" w:rsidP="00D0357F">
      <w:pPr>
        <w:pStyle w:val="a3"/>
        <w:widowControl/>
        <w:numPr>
          <w:ilvl w:val="0"/>
          <w:numId w:val="10"/>
        </w:numPr>
        <w:spacing w:after="240" w:line="360" w:lineRule="exact"/>
        <w:ind w:firstLineChars="0"/>
        <w:contextualSpacing/>
        <w:rPr>
          <w:rFonts w:ascii="Arial Narrow" w:hAnsi="Arial Narrow" w:cs="宋体"/>
          <w:szCs w:val="21"/>
        </w:rPr>
      </w:pPr>
      <w:r w:rsidRPr="0089708C">
        <w:rPr>
          <w:rFonts w:ascii="Arial Narrow" w:hAnsi="Arial Narrow" w:cs="宋体" w:hint="eastAsia"/>
          <w:szCs w:val="21"/>
        </w:rPr>
        <w:t>2</w:t>
      </w:r>
      <w:r w:rsidRPr="0089708C">
        <w:rPr>
          <w:rFonts w:ascii="Arial Narrow" w:hAnsi="Arial Narrow" w:cs="宋体"/>
          <w:szCs w:val="21"/>
        </w:rPr>
        <w:t>020</w:t>
      </w:r>
      <w:r w:rsidRPr="0089708C">
        <w:rPr>
          <w:rFonts w:ascii="Arial Narrow" w:hAnsi="Arial Narrow" w:cs="宋体" w:hint="eastAsia"/>
          <w:szCs w:val="21"/>
        </w:rPr>
        <w:t>年秋季项目费用还未公布，同学们可以以</w:t>
      </w:r>
      <w:r w:rsidRPr="0089708C">
        <w:rPr>
          <w:rFonts w:ascii="Arial Narrow" w:hAnsi="Arial Narrow" w:cs="宋体" w:hint="eastAsia"/>
          <w:szCs w:val="21"/>
        </w:rPr>
        <w:t>2</w:t>
      </w:r>
      <w:r w:rsidRPr="0089708C">
        <w:rPr>
          <w:rFonts w:ascii="Arial Narrow" w:hAnsi="Arial Narrow" w:cs="宋体"/>
          <w:szCs w:val="21"/>
        </w:rPr>
        <w:t>0</w:t>
      </w:r>
      <w:r w:rsidR="00D33203">
        <w:rPr>
          <w:rFonts w:ascii="Arial Narrow" w:hAnsi="Arial Narrow" w:cs="宋体"/>
          <w:szCs w:val="21"/>
        </w:rPr>
        <w:t>20</w:t>
      </w:r>
      <w:r w:rsidRPr="0089708C">
        <w:rPr>
          <w:rFonts w:ascii="Arial Narrow" w:hAnsi="Arial Narrow" w:cs="宋体" w:hint="eastAsia"/>
          <w:szCs w:val="21"/>
        </w:rPr>
        <w:t>年</w:t>
      </w:r>
      <w:r w:rsidR="00D33203">
        <w:rPr>
          <w:rFonts w:ascii="Arial Narrow" w:hAnsi="Arial Narrow" w:cs="宋体" w:hint="eastAsia"/>
          <w:szCs w:val="21"/>
        </w:rPr>
        <w:t>春</w:t>
      </w:r>
      <w:r w:rsidRPr="0089708C">
        <w:rPr>
          <w:rFonts w:ascii="Arial Narrow" w:hAnsi="Arial Narrow" w:cs="宋体" w:hint="eastAsia"/>
          <w:szCs w:val="21"/>
        </w:rPr>
        <w:t>季项目费用作为参考。一般项目费用会跟随海外大学学杂费的涨幅较前一年度有</w:t>
      </w:r>
      <w:r w:rsidRPr="0089708C">
        <w:rPr>
          <w:rFonts w:ascii="Arial Narrow" w:hAnsi="Arial Narrow" w:cs="宋体" w:hint="eastAsia"/>
          <w:szCs w:val="21"/>
        </w:rPr>
        <w:t>5%-</w:t>
      </w:r>
      <w:r w:rsidRPr="0089708C">
        <w:rPr>
          <w:rFonts w:ascii="Arial Narrow" w:hAnsi="Arial Narrow" w:cs="宋体"/>
          <w:szCs w:val="21"/>
        </w:rPr>
        <w:t>10</w:t>
      </w:r>
      <w:r w:rsidRPr="0089708C">
        <w:rPr>
          <w:rFonts w:ascii="Arial Narrow" w:hAnsi="Arial Narrow" w:cs="宋体" w:hint="eastAsia"/>
          <w:szCs w:val="21"/>
        </w:rPr>
        <w:t>%</w:t>
      </w:r>
      <w:r w:rsidRPr="0089708C">
        <w:rPr>
          <w:rFonts w:ascii="Arial Narrow" w:hAnsi="Arial Narrow" w:cs="宋体" w:hint="eastAsia"/>
          <w:szCs w:val="21"/>
        </w:rPr>
        <w:t>的涨幅。</w:t>
      </w:r>
    </w:p>
    <w:p w14:paraId="0C7CC61A" w14:textId="77777777" w:rsidR="00D0357F" w:rsidRPr="00D0357F" w:rsidRDefault="00D0357F" w:rsidP="00D0357F">
      <w:pPr>
        <w:pStyle w:val="a3"/>
        <w:widowControl/>
        <w:spacing w:after="240" w:line="360" w:lineRule="exact"/>
        <w:ind w:left="840" w:firstLineChars="0" w:firstLine="0"/>
        <w:contextualSpacing/>
        <w:rPr>
          <w:rFonts w:ascii="Arial Narrow" w:hAnsi="Arial Narrow" w:cs="宋体"/>
          <w:szCs w:val="21"/>
        </w:rPr>
      </w:pPr>
    </w:p>
    <w:p w14:paraId="33DC954F" w14:textId="49FC98F4" w:rsidR="009A1BD9" w:rsidRPr="00D0357F" w:rsidRDefault="009A1BD9" w:rsidP="00D0357F">
      <w:pPr>
        <w:pStyle w:val="a3"/>
        <w:numPr>
          <w:ilvl w:val="0"/>
          <w:numId w:val="13"/>
        </w:numPr>
        <w:spacing w:after="240" w:line="276" w:lineRule="auto"/>
        <w:ind w:firstLineChars="0"/>
        <w:rPr>
          <w:rFonts w:ascii="Arial Narrow" w:hAnsi="Arial Narrow"/>
          <w:b/>
          <w:szCs w:val="21"/>
        </w:rPr>
      </w:pPr>
      <w:r w:rsidRPr="009A1BD9">
        <w:rPr>
          <w:rFonts w:ascii="Arial Narrow" w:hAnsi="Arial Narrow"/>
          <w:b/>
          <w:szCs w:val="21"/>
        </w:rPr>
        <w:t>报名程序</w:t>
      </w:r>
    </w:p>
    <w:p w14:paraId="3058B5F7" w14:textId="77777777" w:rsidR="009A1BD9" w:rsidRPr="009A1BD9"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报名条件</w:t>
      </w:r>
    </w:p>
    <w:p w14:paraId="56499C65" w14:textId="41DFA978"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在校全日制本科生</w:t>
      </w:r>
      <w:r w:rsidR="00F27EFE">
        <w:rPr>
          <w:rFonts w:ascii="Arial Narrow" w:hAnsi="Arial Narrow" w:cs="Arial" w:hint="eastAsia"/>
          <w:color w:val="000000"/>
          <w:szCs w:val="21"/>
        </w:rPr>
        <w:t>/</w:t>
      </w:r>
      <w:r w:rsidR="00F27EFE">
        <w:rPr>
          <w:rFonts w:ascii="Arial Narrow" w:hAnsi="Arial Narrow" w:cs="Arial" w:hint="eastAsia"/>
          <w:color w:val="000000"/>
          <w:szCs w:val="21"/>
        </w:rPr>
        <w:t>研究生</w:t>
      </w:r>
    </w:p>
    <w:p w14:paraId="6101BC76" w14:textId="4130FA09"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GPA</w:t>
      </w:r>
      <w:r w:rsidRPr="009A1BD9">
        <w:rPr>
          <w:rFonts w:ascii="Arial Narrow" w:hAnsi="Arial Narrow" w:cs="Arial"/>
          <w:color w:val="000000"/>
          <w:szCs w:val="21"/>
        </w:rPr>
        <w:t>要求：</w:t>
      </w:r>
      <w:r w:rsidR="00FA69C1">
        <w:rPr>
          <w:rFonts w:ascii="Arial Narrow" w:hAnsi="Arial Narrow" w:cs="Arial"/>
          <w:color w:val="000000"/>
          <w:szCs w:val="21"/>
        </w:rPr>
        <w:t>2.7</w:t>
      </w:r>
      <w:r w:rsidRPr="009A1BD9">
        <w:rPr>
          <w:rFonts w:ascii="Arial Narrow" w:hAnsi="Arial Narrow" w:cs="Arial"/>
          <w:color w:val="000000"/>
          <w:szCs w:val="21"/>
        </w:rPr>
        <w:t>/4.0</w:t>
      </w:r>
      <w:r w:rsidR="001148B0">
        <w:rPr>
          <w:rFonts w:ascii="Arial Narrow" w:hAnsi="Arial Narrow" w:cs="Arial" w:hint="eastAsia"/>
          <w:color w:val="000000"/>
          <w:szCs w:val="21"/>
        </w:rPr>
        <w:t>，如果成绩单上超出</w:t>
      </w:r>
      <w:r w:rsidR="001148B0">
        <w:rPr>
          <w:rFonts w:ascii="Arial Narrow" w:hAnsi="Arial Narrow" w:cs="Arial" w:hint="eastAsia"/>
          <w:color w:val="000000"/>
          <w:szCs w:val="21"/>
        </w:rPr>
        <w:t>1</w:t>
      </w:r>
      <w:r w:rsidR="001148B0">
        <w:rPr>
          <w:rFonts w:ascii="Arial Narrow" w:hAnsi="Arial Narrow" w:cs="Arial" w:hint="eastAsia"/>
          <w:color w:val="000000"/>
          <w:szCs w:val="21"/>
        </w:rPr>
        <w:t>个</w:t>
      </w:r>
      <w:r w:rsidR="001148B0">
        <w:rPr>
          <w:rFonts w:ascii="Arial Narrow" w:hAnsi="Arial Narrow" w:cs="Arial" w:hint="eastAsia"/>
          <w:color w:val="000000"/>
          <w:szCs w:val="21"/>
        </w:rPr>
        <w:t>D</w:t>
      </w:r>
      <w:r w:rsidR="001148B0">
        <w:rPr>
          <w:rFonts w:ascii="Arial Narrow" w:hAnsi="Arial Narrow" w:cs="Arial" w:hint="eastAsia"/>
          <w:color w:val="000000"/>
          <w:szCs w:val="21"/>
        </w:rPr>
        <w:t>或者</w:t>
      </w:r>
      <w:r w:rsidR="001148B0">
        <w:rPr>
          <w:rFonts w:ascii="Arial Narrow" w:hAnsi="Arial Narrow" w:cs="Arial" w:hint="eastAsia"/>
          <w:color w:val="000000"/>
          <w:szCs w:val="21"/>
        </w:rPr>
        <w:t>2</w:t>
      </w:r>
      <w:r w:rsidR="001148B0">
        <w:rPr>
          <w:rFonts w:ascii="Arial Narrow" w:hAnsi="Arial Narrow" w:cs="Arial" w:hint="eastAsia"/>
          <w:color w:val="000000"/>
          <w:szCs w:val="21"/>
        </w:rPr>
        <w:t>个</w:t>
      </w:r>
      <w:r w:rsidR="001148B0">
        <w:rPr>
          <w:rFonts w:ascii="Arial Narrow" w:hAnsi="Arial Narrow" w:cs="Arial" w:hint="eastAsia"/>
          <w:color w:val="000000"/>
          <w:szCs w:val="21"/>
        </w:rPr>
        <w:t>C</w:t>
      </w:r>
      <w:r w:rsidR="001148B0">
        <w:rPr>
          <w:rFonts w:ascii="Arial Narrow" w:hAnsi="Arial Narrow" w:cs="Arial" w:hint="eastAsia"/>
          <w:color w:val="000000"/>
          <w:szCs w:val="21"/>
        </w:rPr>
        <w:t>，需要写</w:t>
      </w:r>
      <w:r w:rsidR="001148B0">
        <w:rPr>
          <w:rFonts w:ascii="Arial Narrow" w:hAnsi="Arial Narrow" w:cs="Arial" w:hint="eastAsia"/>
          <w:color w:val="000000"/>
          <w:szCs w:val="21"/>
        </w:rPr>
        <w:t>low</w:t>
      </w:r>
      <w:r w:rsidR="001148B0">
        <w:rPr>
          <w:rFonts w:ascii="Arial Narrow" w:hAnsi="Arial Narrow" w:cs="Arial"/>
          <w:color w:val="000000"/>
          <w:szCs w:val="21"/>
        </w:rPr>
        <w:t xml:space="preserve"> </w:t>
      </w:r>
      <w:r w:rsidR="001148B0">
        <w:rPr>
          <w:rFonts w:ascii="Arial Narrow" w:hAnsi="Arial Narrow" w:cs="Arial" w:hint="eastAsia"/>
          <w:color w:val="000000"/>
          <w:szCs w:val="21"/>
        </w:rPr>
        <w:t>grade</w:t>
      </w:r>
      <w:r w:rsidR="001148B0">
        <w:rPr>
          <w:rFonts w:ascii="Arial Narrow" w:hAnsi="Arial Narrow" w:cs="Arial"/>
          <w:color w:val="000000"/>
          <w:szCs w:val="21"/>
        </w:rPr>
        <w:t xml:space="preserve"> </w:t>
      </w:r>
      <w:r w:rsidR="001148B0">
        <w:rPr>
          <w:rFonts w:ascii="Arial Narrow" w:hAnsi="Arial Narrow" w:cs="Arial" w:hint="eastAsia"/>
          <w:color w:val="000000"/>
          <w:szCs w:val="21"/>
        </w:rPr>
        <w:t>explanation</w:t>
      </w:r>
      <w:r w:rsidR="001148B0">
        <w:rPr>
          <w:rFonts w:ascii="Arial Narrow" w:hAnsi="Arial Narrow" w:cs="Arial" w:hint="eastAsia"/>
          <w:color w:val="000000"/>
          <w:szCs w:val="21"/>
        </w:rPr>
        <w:t>。</w:t>
      </w:r>
    </w:p>
    <w:p w14:paraId="1AA7D8AE" w14:textId="2C91621D" w:rsid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语言最低要求：托福（</w:t>
      </w:r>
      <w:r w:rsidRPr="009A1BD9">
        <w:rPr>
          <w:rFonts w:ascii="Arial Narrow" w:hAnsi="Arial Narrow" w:cs="Arial"/>
          <w:color w:val="000000"/>
          <w:szCs w:val="21"/>
        </w:rPr>
        <w:t>IBT</w:t>
      </w:r>
      <w:r w:rsidRPr="009A1BD9">
        <w:rPr>
          <w:rFonts w:ascii="Arial Narrow" w:hAnsi="Arial Narrow" w:cs="Arial"/>
          <w:color w:val="000000"/>
          <w:szCs w:val="21"/>
        </w:rPr>
        <w:t>）</w:t>
      </w:r>
      <w:r w:rsidR="00FA69C1">
        <w:rPr>
          <w:rFonts w:ascii="Arial Narrow" w:hAnsi="Arial Narrow" w:cs="Arial"/>
          <w:color w:val="000000"/>
          <w:szCs w:val="21"/>
        </w:rPr>
        <w:t>80</w:t>
      </w:r>
      <w:r w:rsidR="00FA69C1">
        <w:rPr>
          <w:rFonts w:ascii="Arial Narrow" w:hAnsi="Arial Narrow" w:cs="Arial" w:hint="eastAsia"/>
          <w:color w:val="000000"/>
          <w:szCs w:val="21"/>
        </w:rPr>
        <w:t>，单项不低于</w:t>
      </w:r>
      <w:r w:rsidR="00FA69C1">
        <w:rPr>
          <w:rFonts w:ascii="Arial Narrow" w:hAnsi="Arial Narrow" w:cs="Arial" w:hint="eastAsia"/>
          <w:color w:val="000000"/>
          <w:szCs w:val="21"/>
        </w:rPr>
        <w:t>2</w:t>
      </w:r>
      <w:r w:rsidR="00FA69C1">
        <w:rPr>
          <w:rFonts w:ascii="Arial Narrow" w:hAnsi="Arial Narrow" w:cs="Arial"/>
          <w:color w:val="000000"/>
          <w:szCs w:val="21"/>
        </w:rPr>
        <w:t>0</w:t>
      </w:r>
      <w:r w:rsidR="00FA69C1">
        <w:rPr>
          <w:rFonts w:ascii="Arial Narrow" w:hAnsi="Arial Narrow" w:cs="Arial" w:hint="eastAsia"/>
          <w:color w:val="000000"/>
          <w:szCs w:val="21"/>
        </w:rPr>
        <w:t>；</w:t>
      </w:r>
      <w:r w:rsidRPr="009A1BD9">
        <w:rPr>
          <w:rFonts w:ascii="Arial Narrow" w:hAnsi="Arial Narrow" w:cs="Arial"/>
          <w:color w:val="000000"/>
          <w:szCs w:val="21"/>
        </w:rPr>
        <w:t>或雅思</w:t>
      </w:r>
      <w:r w:rsidR="00FA69C1">
        <w:rPr>
          <w:rFonts w:ascii="Arial Narrow" w:hAnsi="Arial Narrow" w:cs="Arial"/>
          <w:color w:val="000000"/>
          <w:szCs w:val="21"/>
        </w:rPr>
        <w:t>6.5</w:t>
      </w:r>
      <w:r w:rsidR="00FA69C1">
        <w:rPr>
          <w:rFonts w:ascii="Arial Narrow" w:hAnsi="Arial Narrow" w:cs="Arial" w:hint="eastAsia"/>
          <w:color w:val="000000"/>
          <w:szCs w:val="21"/>
        </w:rPr>
        <w:t>，单项不低于</w:t>
      </w:r>
      <w:r w:rsidR="00FA69C1">
        <w:rPr>
          <w:rFonts w:ascii="Arial Narrow" w:hAnsi="Arial Narrow" w:cs="Arial" w:hint="eastAsia"/>
          <w:color w:val="000000"/>
          <w:szCs w:val="21"/>
        </w:rPr>
        <w:t>6</w:t>
      </w:r>
      <w:r w:rsidR="00FA69C1">
        <w:rPr>
          <w:rFonts w:ascii="Arial Narrow" w:hAnsi="Arial Narrow" w:cs="Arial"/>
          <w:color w:val="000000"/>
          <w:szCs w:val="21"/>
        </w:rPr>
        <w:t>.0</w:t>
      </w:r>
      <w:r w:rsidR="00FA69C1">
        <w:rPr>
          <w:rFonts w:ascii="Arial Narrow" w:hAnsi="Arial Narrow" w:cs="Arial" w:hint="eastAsia"/>
          <w:color w:val="000000"/>
          <w:szCs w:val="21"/>
        </w:rPr>
        <w:t>。如果不满足此要求，需要额外再读一门语言课。</w:t>
      </w:r>
      <w:r w:rsidR="00503ECE" w:rsidRPr="001538E3">
        <w:rPr>
          <w:rFonts w:ascii="Arial Narrow" w:hAnsi="Arial Narrow" w:cs="Arial"/>
          <w:color w:val="000000"/>
          <w:szCs w:val="21"/>
        </w:rPr>
        <w:t>该英语课程由</w:t>
      </w:r>
      <w:r w:rsidR="00503ECE" w:rsidRPr="001538E3">
        <w:rPr>
          <w:rFonts w:ascii="Arial Narrow" w:hAnsi="Arial Narrow" w:cs="Arial"/>
          <w:color w:val="000000"/>
          <w:szCs w:val="21"/>
        </w:rPr>
        <w:t>Extension</w:t>
      </w:r>
      <w:r w:rsidR="00503ECE" w:rsidRPr="001538E3">
        <w:rPr>
          <w:rFonts w:ascii="Arial Narrow" w:hAnsi="Arial Narrow" w:cs="Arial"/>
          <w:color w:val="000000"/>
          <w:szCs w:val="21"/>
        </w:rPr>
        <w:t>部门提供，大概需要</w:t>
      </w:r>
      <w:r w:rsidR="00503ECE" w:rsidRPr="001538E3">
        <w:rPr>
          <w:rFonts w:ascii="Arial Narrow" w:hAnsi="Arial Narrow" w:cs="Arial"/>
          <w:color w:val="000000"/>
          <w:szCs w:val="21"/>
        </w:rPr>
        <w:t>1-2</w:t>
      </w:r>
      <w:r w:rsidR="00503ECE" w:rsidRPr="001538E3">
        <w:rPr>
          <w:rFonts w:ascii="Arial Narrow" w:hAnsi="Arial Narrow" w:cs="Arial"/>
          <w:color w:val="000000"/>
          <w:szCs w:val="21"/>
        </w:rPr>
        <w:t>学分，期间并没有提供能够终止此英语课程的达标考试。</w:t>
      </w:r>
      <w:r w:rsidR="00503ECE">
        <w:rPr>
          <w:rFonts w:ascii="Arial Narrow" w:hAnsi="Arial Narrow" w:cs="Arial" w:hint="eastAsia"/>
          <w:color w:val="000000"/>
          <w:szCs w:val="21"/>
        </w:rPr>
        <w:t>具体费用以学校公布的金额为准。</w:t>
      </w:r>
    </w:p>
    <w:p w14:paraId="34304E93" w14:textId="3772D26C" w:rsidR="009A1BD9" w:rsidRPr="00D0357F" w:rsidRDefault="00ED7655" w:rsidP="00D0357F">
      <w:pPr>
        <w:pStyle w:val="a3"/>
        <w:numPr>
          <w:ilvl w:val="0"/>
          <w:numId w:val="4"/>
        </w:numPr>
        <w:spacing w:after="240" w:line="276" w:lineRule="auto"/>
        <w:ind w:firstLineChars="0"/>
        <w:rPr>
          <w:rFonts w:ascii="Arial Narrow" w:hAnsi="Arial Narrow" w:cs="Arial"/>
          <w:color w:val="000000"/>
          <w:szCs w:val="21"/>
        </w:rPr>
      </w:pPr>
      <w:r w:rsidRPr="00ED7655">
        <w:rPr>
          <w:rFonts w:ascii="Arial Narrow" w:hAnsi="Arial Narrow" w:cs="Arial"/>
          <w:color w:val="000000"/>
          <w:szCs w:val="21"/>
        </w:rPr>
        <w:t>CET 4: 5</w:t>
      </w:r>
      <w:r w:rsidR="00565F6A">
        <w:rPr>
          <w:rFonts w:ascii="Arial Narrow" w:hAnsi="Arial Narrow" w:cs="Arial"/>
          <w:color w:val="000000"/>
          <w:szCs w:val="21"/>
        </w:rPr>
        <w:t>3</w:t>
      </w:r>
      <w:r w:rsidRPr="00ED7655">
        <w:rPr>
          <w:rFonts w:ascii="Arial Narrow" w:hAnsi="Arial Narrow" w:cs="Arial"/>
          <w:color w:val="000000"/>
          <w:szCs w:val="21"/>
        </w:rPr>
        <w:t>0</w:t>
      </w:r>
      <w:r>
        <w:rPr>
          <w:rFonts w:ascii="Arial Narrow" w:hAnsi="Arial Narrow" w:cs="Arial" w:hint="eastAsia"/>
          <w:color w:val="000000"/>
          <w:szCs w:val="21"/>
        </w:rPr>
        <w:t>；</w:t>
      </w:r>
      <w:r w:rsidRPr="00ED7655">
        <w:rPr>
          <w:rFonts w:ascii="Arial Narrow" w:hAnsi="Arial Narrow" w:cs="Arial"/>
          <w:color w:val="000000"/>
          <w:szCs w:val="21"/>
        </w:rPr>
        <w:t>CET 6: 5</w:t>
      </w:r>
      <w:r w:rsidR="00565F6A">
        <w:rPr>
          <w:rFonts w:ascii="Arial Narrow" w:hAnsi="Arial Narrow" w:cs="Arial"/>
          <w:color w:val="000000"/>
          <w:szCs w:val="21"/>
        </w:rPr>
        <w:t>0</w:t>
      </w:r>
      <w:r w:rsidRPr="00ED7655">
        <w:rPr>
          <w:rFonts w:ascii="Arial Narrow" w:hAnsi="Arial Narrow" w:cs="Arial"/>
          <w:color w:val="000000"/>
          <w:szCs w:val="21"/>
        </w:rPr>
        <w:t>0</w:t>
      </w:r>
      <w:r w:rsidR="0041496C">
        <w:rPr>
          <w:rFonts w:ascii="Arial Narrow" w:hAnsi="Arial Narrow" w:cs="Arial"/>
          <w:color w:val="000000"/>
          <w:szCs w:val="21"/>
        </w:rPr>
        <w:t xml:space="preserve"> </w:t>
      </w:r>
      <w:r w:rsidR="0041496C">
        <w:rPr>
          <w:rFonts w:ascii="Arial Narrow" w:hAnsi="Arial Narrow" w:cs="Arial" w:hint="eastAsia"/>
          <w:color w:val="000000"/>
          <w:szCs w:val="21"/>
        </w:rPr>
        <w:t>（成绩有效期</w:t>
      </w:r>
      <w:r w:rsidR="0041496C">
        <w:rPr>
          <w:rFonts w:ascii="Arial Narrow" w:hAnsi="Arial Narrow" w:cs="Arial" w:hint="eastAsia"/>
          <w:color w:val="000000"/>
          <w:szCs w:val="21"/>
        </w:rPr>
        <w:t>3</w:t>
      </w:r>
      <w:r w:rsidR="0041496C">
        <w:rPr>
          <w:rFonts w:ascii="Arial Narrow" w:hAnsi="Arial Narrow" w:cs="Arial" w:hint="eastAsia"/>
          <w:color w:val="000000"/>
          <w:szCs w:val="21"/>
        </w:rPr>
        <w:t>年）</w:t>
      </w:r>
    </w:p>
    <w:p w14:paraId="3C431C31" w14:textId="676818DB" w:rsidR="001D0AA4"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报名截止日期：</w:t>
      </w:r>
    </w:p>
    <w:p w14:paraId="759D65E1" w14:textId="697BB1AA" w:rsidR="002C77A0" w:rsidRPr="00FA69C1" w:rsidRDefault="001D0AA4" w:rsidP="00503ECE">
      <w:pPr>
        <w:pStyle w:val="a3"/>
        <w:numPr>
          <w:ilvl w:val="0"/>
          <w:numId w:val="24"/>
        </w:numPr>
        <w:spacing w:line="276" w:lineRule="auto"/>
        <w:ind w:firstLineChars="0"/>
        <w:rPr>
          <w:rFonts w:ascii="Arial Narrow" w:hAnsi="Arial Narrow" w:cs="Times New Roman"/>
          <w:spacing w:val="6"/>
          <w:szCs w:val="21"/>
        </w:rPr>
      </w:pPr>
      <w:bookmarkStart w:id="2" w:name="_Hlk11765722"/>
      <w:r w:rsidRPr="00FA69C1">
        <w:rPr>
          <w:rFonts w:ascii="Arial Narrow" w:hAnsi="Arial Narrow" w:cs="Times New Roman"/>
          <w:spacing w:val="6"/>
          <w:szCs w:val="21"/>
        </w:rPr>
        <w:t>2020</w:t>
      </w:r>
      <w:r w:rsidRPr="00FA69C1">
        <w:rPr>
          <w:rFonts w:ascii="Arial Narrow" w:hAnsi="Arial Narrow" w:cs="Times New Roman" w:hint="eastAsia"/>
          <w:spacing w:val="6"/>
          <w:szCs w:val="21"/>
        </w:rPr>
        <w:t>年</w:t>
      </w:r>
      <w:r w:rsidR="00E62C7D">
        <w:rPr>
          <w:rFonts w:ascii="Arial Narrow" w:hAnsi="Arial Narrow" w:cs="Times New Roman" w:hint="eastAsia"/>
          <w:spacing w:val="6"/>
          <w:szCs w:val="21"/>
        </w:rPr>
        <w:t>秋季</w:t>
      </w:r>
      <w:r w:rsidRPr="00FA69C1">
        <w:rPr>
          <w:rFonts w:ascii="Arial Narrow" w:hAnsi="Arial Narrow" w:cs="Times New Roman" w:hint="eastAsia"/>
          <w:spacing w:val="6"/>
          <w:szCs w:val="21"/>
        </w:rPr>
        <w:t>季报名截止日期：</w:t>
      </w:r>
      <w:r w:rsidR="00FA69C1" w:rsidRPr="00FA69C1">
        <w:rPr>
          <w:rFonts w:ascii="Arial Narrow" w:hAnsi="Arial Narrow" w:cs="Times New Roman"/>
          <w:spacing w:val="6"/>
          <w:szCs w:val="21"/>
        </w:rPr>
        <w:t>2020</w:t>
      </w:r>
      <w:r w:rsidR="00FA69C1" w:rsidRPr="00FA69C1">
        <w:rPr>
          <w:rFonts w:ascii="Arial Narrow" w:hAnsi="Arial Narrow" w:cs="Times New Roman" w:hint="eastAsia"/>
          <w:spacing w:val="6"/>
          <w:szCs w:val="21"/>
        </w:rPr>
        <w:t>年</w:t>
      </w:r>
      <w:r w:rsidR="00E62C7D">
        <w:rPr>
          <w:rFonts w:ascii="Arial Narrow" w:hAnsi="Arial Narrow" w:cs="Times New Roman"/>
          <w:spacing w:val="6"/>
          <w:szCs w:val="21"/>
        </w:rPr>
        <w:t>6</w:t>
      </w:r>
      <w:r w:rsidR="002C77A0" w:rsidRPr="00FA69C1">
        <w:rPr>
          <w:rFonts w:ascii="Arial Narrow" w:hAnsi="Arial Narrow" w:cs="Times New Roman" w:hint="eastAsia"/>
          <w:spacing w:val="6"/>
          <w:szCs w:val="21"/>
        </w:rPr>
        <w:t>月</w:t>
      </w:r>
      <w:r w:rsidR="00E62C7D">
        <w:rPr>
          <w:rFonts w:ascii="Arial Narrow" w:hAnsi="Arial Narrow" w:cs="Times New Roman"/>
          <w:spacing w:val="6"/>
          <w:szCs w:val="21"/>
        </w:rPr>
        <w:t>19</w:t>
      </w:r>
      <w:r w:rsidR="002C77A0" w:rsidRPr="00FA69C1">
        <w:rPr>
          <w:rFonts w:ascii="Arial Narrow" w:hAnsi="Arial Narrow" w:cs="Times New Roman" w:hint="eastAsia"/>
          <w:spacing w:val="6"/>
          <w:szCs w:val="21"/>
        </w:rPr>
        <w:t>日</w:t>
      </w:r>
      <w:bookmarkEnd w:id="2"/>
    </w:p>
    <w:p w14:paraId="5C5EA61B" w14:textId="1BA783E2" w:rsidR="009A1BD9" w:rsidRPr="00D0357F" w:rsidRDefault="002C77A0" w:rsidP="00D0357F">
      <w:pPr>
        <w:pStyle w:val="a3"/>
        <w:spacing w:after="240" w:line="276" w:lineRule="auto"/>
        <w:ind w:left="360" w:firstLineChars="0" w:firstLine="0"/>
        <w:rPr>
          <w:rFonts w:ascii="Arial Narrow" w:hAnsi="Arial Narrow"/>
          <w:szCs w:val="21"/>
        </w:rPr>
      </w:pPr>
      <w:r>
        <w:rPr>
          <w:rFonts w:ascii="Arial Narrow" w:hAnsi="Arial Narrow" w:cs="Times New Roman" w:hint="eastAsia"/>
          <w:spacing w:val="6"/>
          <w:szCs w:val="21"/>
        </w:rPr>
        <w:t>注：</w:t>
      </w:r>
      <w:r w:rsidR="001E436D">
        <w:rPr>
          <w:rFonts w:ascii="Arial Narrow" w:hAnsi="Arial Narrow" w:cs="Times New Roman" w:hint="eastAsia"/>
          <w:spacing w:val="6"/>
          <w:szCs w:val="21"/>
        </w:rPr>
        <w:t>学校采取择优录取原则，提早申请有优势。</w:t>
      </w:r>
    </w:p>
    <w:p w14:paraId="3617482E" w14:textId="77777777" w:rsidR="009A1BD9" w:rsidRPr="009A1BD9"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项目流程及申请流程</w:t>
      </w:r>
    </w:p>
    <w:p w14:paraId="3638D58B" w14:textId="77777777"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学生联系</w:t>
      </w:r>
      <w:r w:rsidRPr="009A1BD9">
        <w:rPr>
          <w:rFonts w:ascii="Arial Narrow" w:hAnsi="Arial Narrow" w:cs="Arial"/>
          <w:color w:val="000000"/>
          <w:szCs w:val="21"/>
        </w:rPr>
        <w:t>SAF</w:t>
      </w:r>
      <w:r w:rsidRPr="009A1BD9">
        <w:rPr>
          <w:rFonts w:ascii="Arial Narrow" w:hAnsi="Arial Narrow" w:cs="Arial"/>
          <w:color w:val="000000"/>
          <w:szCs w:val="21"/>
        </w:rPr>
        <w:t>国际项目办公室，了解项目具体情况；</w:t>
      </w:r>
    </w:p>
    <w:p w14:paraId="3D64FE40" w14:textId="77777777"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根据学生的专业及其他要求初步确定意向交流的学校、专业，填写报名表；</w:t>
      </w:r>
    </w:p>
    <w:p w14:paraId="667AC566" w14:textId="77777777"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依据各大学的要求及自身的需求，选择参加语言考试（如雅思、托福）；</w:t>
      </w:r>
    </w:p>
    <w:p w14:paraId="0EF3C654" w14:textId="77777777"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获得语言成绩后，再次确定最终申请交流的大学、专业及课程计划；</w:t>
      </w:r>
    </w:p>
    <w:p w14:paraId="390C4A0D" w14:textId="77777777"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学生准备申请材料；</w:t>
      </w:r>
    </w:p>
    <w:p w14:paraId="27819DC8" w14:textId="77777777"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申请材料准备齐全，并在申请截止日期前递交至</w:t>
      </w:r>
      <w:r w:rsidRPr="009A1BD9">
        <w:rPr>
          <w:rFonts w:ascii="Arial Narrow" w:hAnsi="Arial Narrow" w:cs="Arial"/>
          <w:color w:val="000000"/>
          <w:szCs w:val="21"/>
        </w:rPr>
        <w:t>SAF</w:t>
      </w:r>
      <w:r w:rsidRPr="009A1BD9">
        <w:rPr>
          <w:rFonts w:ascii="Arial Narrow" w:hAnsi="Arial Narrow" w:cs="Arial"/>
          <w:color w:val="000000"/>
          <w:szCs w:val="21"/>
        </w:rPr>
        <w:t>海外学习基金会，由</w:t>
      </w:r>
      <w:r w:rsidRPr="009A1BD9">
        <w:rPr>
          <w:rFonts w:ascii="Arial Narrow" w:hAnsi="Arial Narrow" w:cs="Arial"/>
          <w:color w:val="000000"/>
          <w:szCs w:val="21"/>
        </w:rPr>
        <w:t>SAF</w:t>
      </w:r>
      <w:r w:rsidRPr="009A1BD9">
        <w:rPr>
          <w:rFonts w:ascii="Arial Narrow" w:hAnsi="Arial Narrow" w:cs="Arial"/>
          <w:color w:val="000000"/>
          <w:szCs w:val="21"/>
        </w:rPr>
        <w:t>递交至美国大学。</w:t>
      </w:r>
    </w:p>
    <w:p w14:paraId="285A446E" w14:textId="697DC524" w:rsidR="009A1BD9" w:rsidRPr="00D0357F" w:rsidRDefault="009A1BD9" w:rsidP="00D0357F">
      <w:pPr>
        <w:pStyle w:val="a3"/>
        <w:numPr>
          <w:ilvl w:val="0"/>
          <w:numId w:val="4"/>
        </w:numPr>
        <w:spacing w:after="240" w:line="276" w:lineRule="auto"/>
        <w:ind w:firstLineChars="0"/>
        <w:rPr>
          <w:rFonts w:ascii="Arial Narrow" w:hAnsi="Arial Narrow" w:cs="Arial"/>
          <w:color w:val="000000"/>
          <w:szCs w:val="21"/>
        </w:rPr>
      </w:pPr>
      <w:r w:rsidRPr="009A1BD9">
        <w:rPr>
          <w:rFonts w:ascii="Arial Narrow" w:hAnsi="Arial Narrow" w:cs="Arial"/>
          <w:color w:val="000000"/>
          <w:szCs w:val="21"/>
        </w:rPr>
        <w:t>获得录取通知书后，根据</w:t>
      </w:r>
      <w:r w:rsidRPr="009A1BD9">
        <w:rPr>
          <w:rFonts w:ascii="Arial Narrow" w:hAnsi="Arial Narrow" w:cs="Arial"/>
          <w:color w:val="000000"/>
          <w:szCs w:val="21"/>
        </w:rPr>
        <w:t>SAF</w:t>
      </w:r>
      <w:r w:rsidRPr="009A1BD9">
        <w:rPr>
          <w:rFonts w:ascii="Arial Narrow" w:hAnsi="Arial Narrow" w:cs="Arial"/>
          <w:color w:val="000000"/>
          <w:szCs w:val="21"/>
        </w:rPr>
        <w:t>老师及我校老师的指导完成签证、行前准备、校内流程等手续，顺利赴美进行学习。</w:t>
      </w:r>
    </w:p>
    <w:p w14:paraId="5BB34F9B" w14:textId="5296656F" w:rsidR="009A1BD9" w:rsidRPr="00D0357F" w:rsidRDefault="009A1BD9" w:rsidP="00D0357F">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报名材料</w:t>
      </w:r>
    </w:p>
    <w:p w14:paraId="0901C547" w14:textId="49853B89" w:rsidR="009A1BD9" w:rsidRPr="009A1BD9" w:rsidRDefault="009A1BD9" w:rsidP="00952CC7">
      <w:pPr>
        <w:pStyle w:val="a3"/>
        <w:numPr>
          <w:ilvl w:val="0"/>
          <w:numId w:val="4"/>
        </w:numPr>
        <w:spacing w:line="276" w:lineRule="auto"/>
        <w:ind w:leftChars="171" w:left="719" w:firstLineChars="0"/>
        <w:rPr>
          <w:rFonts w:ascii="Arial Narrow" w:hAnsi="Arial Narrow" w:cs="Arial"/>
          <w:color w:val="000000"/>
          <w:szCs w:val="21"/>
        </w:rPr>
      </w:pPr>
      <w:r w:rsidRPr="009A1BD9">
        <w:rPr>
          <w:rFonts w:ascii="Arial Narrow" w:hAnsi="Arial Narrow" w:cs="Arial"/>
          <w:color w:val="000000"/>
          <w:szCs w:val="21"/>
        </w:rPr>
        <w:t>网申链接：</w:t>
      </w:r>
      <w:r w:rsidR="00054924" w:rsidRPr="00054924">
        <w:rPr>
          <w:rStyle w:val="a4"/>
          <w:rFonts w:ascii="Arial Narrow" w:hAnsi="Arial Narrow" w:cs="Arial"/>
          <w:color w:val="000000"/>
          <w:szCs w:val="21"/>
        </w:rPr>
        <w:t>https://sisfbrenderer-100287.campusnet.net/#/renderer/14</w:t>
      </w:r>
    </w:p>
    <w:p w14:paraId="23F9F1B6" w14:textId="04142442" w:rsid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9A1BD9" w:rsidRPr="009A1BD9">
        <w:rPr>
          <w:rFonts w:ascii="Arial Narrow" w:hAnsi="Arial Narrow" w:cs="Arial"/>
          <w:color w:val="000000"/>
          <w:szCs w:val="21"/>
        </w:rPr>
        <w:t>份中</w:t>
      </w:r>
      <w:r>
        <w:rPr>
          <w:rFonts w:ascii="Arial Narrow" w:hAnsi="Arial Narrow" w:cs="Arial" w:hint="eastAsia"/>
          <w:color w:val="000000"/>
          <w:szCs w:val="21"/>
        </w:rPr>
        <w:t>英文</w:t>
      </w:r>
      <w:r w:rsidR="009A1BD9" w:rsidRPr="009A1BD9">
        <w:rPr>
          <w:rFonts w:ascii="Arial Narrow" w:hAnsi="Arial Narrow" w:cs="Arial"/>
          <w:color w:val="000000"/>
          <w:szCs w:val="21"/>
        </w:rPr>
        <w:t>版在校成绩单</w:t>
      </w:r>
    </w:p>
    <w:p w14:paraId="46BAA071" w14:textId="3740243C" w:rsidR="00CB75C9" w:rsidRPr="009A1BD9" w:rsidRDefault="00CB75C9"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lastRenderedPageBreak/>
        <w:t>托福成绩</w:t>
      </w:r>
      <w:r w:rsidR="00897687">
        <w:rPr>
          <w:rFonts w:ascii="Arial Narrow" w:hAnsi="Arial Narrow" w:cs="Arial" w:hint="eastAsia"/>
          <w:color w:val="000000"/>
          <w:szCs w:val="21"/>
        </w:rPr>
        <w:t>/</w:t>
      </w:r>
      <w:r>
        <w:rPr>
          <w:rFonts w:ascii="Arial Narrow" w:hAnsi="Arial Narrow" w:cs="Arial" w:hint="eastAsia"/>
          <w:color w:val="000000"/>
          <w:szCs w:val="21"/>
        </w:rPr>
        <w:t>雅思成绩</w:t>
      </w:r>
      <w:r w:rsidR="00897687">
        <w:rPr>
          <w:rFonts w:ascii="Arial Narrow" w:hAnsi="Arial Narrow" w:cs="Arial" w:hint="eastAsia"/>
          <w:color w:val="000000"/>
          <w:szCs w:val="21"/>
        </w:rPr>
        <w:t>/</w:t>
      </w:r>
      <w:r w:rsidR="00897687">
        <w:rPr>
          <w:rFonts w:ascii="Arial Narrow" w:hAnsi="Arial Narrow" w:cs="Arial"/>
          <w:color w:val="000000"/>
          <w:szCs w:val="21"/>
        </w:rPr>
        <w:t xml:space="preserve">CET-4/CET-6 </w:t>
      </w:r>
      <w:r w:rsidR="00897687">
        <w:rPr>
          <w:rFonts w:ascii="Arial Narrow" w:hAnsi="Arial Narrow" w:cs="Arial" w:hint="eastAsia"/>
          <w:color w:val="000000"/>
          <w:szCs w:val="21"/>
        </w:rPr>
        <w:t>成绩单</w:t>
      </w:r>
    </w:p>
    <w:p w14:paraId="13F32680" w14:textId="4A73345C" w:rsidR="00CB75C9" w:rsidRP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CB75C9" w:rsidRPr="009A1BD9">
        <w:rPr>
          <w:rFonts w:ascii="Arial Narrow" w:hAnsi="Arial Narrow" w:cs="Arial"/>
          <w:color w:val="000000"/>
          <w:szCs w:val="21"/>
        </w:rPr>
        <w:t>份银行存款证明</w:t>
      </w:r>
    </w:p>
    <w:p w14:paraId="7218B286" w14:textId="09497F7B" w:rsidR="009A1BD9" w:rsidRDefault="009A1BD9" w:rsidP="00952CC7">
      <w:pPr>
        <w:pStyle w:val="a3"/>
        <w:numPr>
          <w:ilvl w:val="0"/>
          <w:numId w:val="4"/>
        </w:numPr>
        <w:spacing w:line="276" w:lineRule="auto"/>
        <w:ind w:leftChars="171" w:left="719" w:firstLineChars="0"/>
        <w:rPr>
          <w:rFonts w:ascii="Arial Narrow" w:hAnsi="Arial Narrow" w:cs="Arial"/>
          <w:color w:val="000000"/>
          <w:szCs w:val="21"/>
        </w:rPr>
      </w:pPr>
      <w:r w:rsidRPr="009A1BD9">
        <w:rPr>
          <w:rFonts w:ascii="Arial Narrow" w:hAnsi="Arial Narrow" w:cs="Arial"/>
          <w:color w:val="000000"/>
          <w:szCs w:val="21"/>
        </w:rPr>
        <w:t>有效护照复印件</w:t>
      </w:r>
    </w:p>
    <w:p w14:paraId="63AC3C9E" w14:textId="153DFD95" w:rsidR="00043757" w:rsidRPr="009A1BD9" w:rsidRDefault="00043757"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Course Preference Form</w:t>
      </w:r>
    </w:p>
    <w:p w14:paraId="11D08CCB" w14:textId="2BFB774F" w:rsidR="00054924" w:rsidRPr="00D0357F" w:rsidRDefault="00054924" w:rsidP="00D0357F">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定金</w:t>
      </w:r>
      <w:r w:rsidR="00A232CD">
        <w:rPr>
          <w:rFonts w:ascii="Arial Narrow" w:hAnsi="Arial Narrow" w:cs="Arial"/>
          <w:color w:val="000000"/>
          <w:szCs w:val="21"/>
        </w:rPr>
        <w:t>2750</w:t>
      </w:r>
      <w:r>
        <w:rPr>
          <w:rFonts w:ascii="Arial Narrow" w:hAnsi="Arial Narrow" w:cs="Arial" w:hint="eastAsia"/>
          <w:color w:val="000000"/>
          <w:szCs w:val="21"/>
        </w:rPr>
        <w:t>美金</w:t>
      </w:r>
    </w:p>
    <w:p w14:paraId="26093AAB" w14:textId="77777777" w:rsidR="00DB6AF0" w:rsidRPr="009A1BD9" w:rsidRDefault="00DB6AF0" w:rsidP="009A1BD9">
      <w:pPr>
        <w:spacing w:line="276" w:lineRule="auto"/>
        <w:ind w:left="360"/>
        <w:rPr>
          <w:rFonts w:ascii="Arial Narrow" w:hAnsi="Arial Narrow" w:cs="Arial"/>
          <w:color w:val="000000"/>
          <w:szCs w:val="21"/>
        </w:rPr>
      </w:pPr>
      <w:r w:rsidRPr="009A1BD9">
        <w:rPr>
          <w:rFonts w:ascii="Arial Narrow" w:hAnsi="Arial Narrow" w:cs="Arial"/>
          <w:color w:val="000000"/>
          <w:szCs w:val="21"/>
        </w:rPr>
        <w:t>注：</w:t>
      </w:r>
    </w:p>
    <w:p w14:paraId="4B1C739C" w14:textId="77777777" w:rsidR="00DB6AF0" w:rsidRPr="009A1BD9" w:rsidRDefault="00DB6AF0" w:rsidP="00952CC7">
      <w:pPr>
        <w:pStyle w:val="a3"/>
        <w:numPr>
          <w:ilvl w:val="0"/>
          <w:numId w:val="3"/>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建议同学提前开具中英文成绩单、准备护照、并通过选课链接</w:t>
      </w:r>
      <w:r w:rsidR="00142E1F" w:rsidRPr="009A1BD9">
        <w:rPr>
          <w:rFonts w:ascii="Arial Narrow" w:hAnsi="Arial Narrow" w:cs="Arial"/>
          <w:color w:val="000000"/>
          <w:szCs w:val="21"/>
        </w:rPr>
        <w:t>查看自己意向课程，以便缩短申请材料准备时间；</w:t>
      </w:r>
    </w:p>
    <w:p w14:paraId="1DB8A08F" w14:textId="43F5391E" w:rsidR="00287F27" w:rsidRPr="00D0357F" w:rsidRDefault="00142E1F" w:rsidP="00D0357F">
      <w:pPr>
        <w:pStyle w:val="a3"/>
        <w:numPr>
          <w:ilvl w:val="0"/>
          <w:numId w:val="3"/>
        </w:numPr>
        <w:spacing w:after="240" w:line="276" w:lineRule="auto"/>
        <w:ind w:firstLineChars="0"/>
        <w:rPr>
          <w:rFonts w:ascii="Arial Narrow" w:hAnsi="Arial Narrow" w:cs="Arial"/>
          <w:color w:val="000000"/>
          <w:szCs w:val="21"/>
        </w:rPr>
      </w:pPr>
      <w:r w:rsidRPr="009A1BD9">
        <w:rPr>
          <w:rFonts w:ascii="Arial Narrow" w:hAnsi="Arial Narrow" w:cs="Arial"/>
          <w:color w:val="000000"/>
          <w:szCs w:val="21"/>
        </w:rPr>
        <w:t>有意申请项目同学请尽早联系</w:t>
      </w:r>
      <w:r w:rsidRPr="009A1BD9">
        <w:rPr>
          <w:rFonts w:ascii="Arial Narrow" w:hAnsi="Arial Narrow" w:cs="Arial"/>
          <w:color w:val="000000"/>
          <w:szCs w:val="21"/>
        </w:rPr>
        <w:t>SAF</w:t>
      </w:r>
      <w:r w:rsidRPr="009A1BD9">
        <w:rPr>
          <w:rFonts w:ascii="Arial Narrow" w:hAnsi="Arial Narrow" w:cs="Arial"/>
          <w:color w:val="000000"/>
          <w:szCs w:val="21"/>
        </w:rPr>
        <w:t>指导老师，获得详细咨询及指导。</w:t>
      </w:r>
    </w:p>
    <w:p w14:paraId="0E81219D" w14:textId="6427C217" w:rsidR="001113CF" w:rsidRPr="00D0357F" w:rsidRDefault="006E7BD2" w:rsidP="00D0357F">
      <w:pPr>
        <w:pStyle w:val="a3"/>
        <w:numPr>
          <w:ilvl w:val="0"/>
          <w:numId w:val="13"/>
        </w:numPr>
        <w:spacing w:after="240" w:line="276" w:lineRule="auto"/>
        <w:ind w:firstLineChars="0"/>
        <w:rPr>
          <w:rFonts w:ascii="Arial Narrow" w:hAnsi="Arial Narrow"/>
          <w:b/>
          <w:szCs w:val="21"/>
        </w:rPr>
      </w:pPr>
      <w:r w:rsidRPr="009A1BD9">
        <w:rPr>
          <w:rFonts w:ascii="Arial Narrow" w:hAnsi="Arial Narrow"/>
          <w:b/>
          <w:szCs w:val="21"/>
        </w:rPr>
        <w:t>项目联系人</w:t>
      </w:r>
    </w:p>
    <w:p w14:paraId="68920A93" w14:textId="341BD3F8" w:rsidR="00D67DA5" w:rsidRPr="00D0357F" w:rsidRDefault="00175586" w:rsidP="00D0357F">
      <w:pPr>
        <w:pStyle w:val="a3"/>
        <w:spacing w:line="276" w:lineRule="auto"/>
        <w:ind w:left="420" w:firstLineChars="0" w:firstLine="0"/>
        <w:jc w:val="left"/>
        <w:rPr>
          <w:rFonts w:ascii="Arial Narrow" w:hAnsi="Arial Narrow"/>
          <w:szCs w:val="21"/>
        </w:rPr>
      </w:pPr>
      <w:r>
        <w:rPr>
          <w:rFonts w:ascii="Arial Narrow" w:hAnsi="Arial Narrow" w:hint="eastAsia"/>
          <w:szCs w:val="21"/>
        </w:rPr>
        <w:t>SAF</w:t>
      </w:r>
      <w:r>
        <w:rPr>
          <w:rFonts w:ascii="Arial Narrow" w:hAnsi="Arial Narrow" w:hint="eastAsia"/>
          <w:szCs w:val="21"/>
        </w:rPr>
        <w:t>海外学习基金会</w:t>
      </w:r>
      <w:r w:rsidR="00D67DA5" w:rsidRPr="00D0357F">
        <w:rPr>
          <w:rFonts w:ascii="Arial Narrow" w:hAnsi="Arial Narrow" w:cs="Arial" w:hint="eastAsia"/>
          <w:szCs w:val="21"/>
        </w:rPr>
        <w:t>北京办公室</w:t>
      </w:r>
    </w:p>
    <w:p w14:paraId="45AC9DD7" w14:textId="77777777"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地址：北京市朝阳区</w:t>
      </w:r>
      <w:r w:rsidR="009C147A">
        <w:rPr>
          <w:rFonts w:ascii="Arial Narrow" w:hAnsi="Arial Narrow" w:cs="Arial" w:hint="eastAsia"/>
          <w:szCs w:val="21"/>
        </w:rPr>
        <w:t>东大桥路</w:t>
      </w:r>
      <w:r w:rsidR="009C147A">
        <w:rPr>
          <w:rFonts w:ascii="Arial Narrow" w:hAnsi="Arial Narrow" w:cs="Arial" w:hint="eastAsia"/>
          <w:szCs w:val="21"/>
        </w:rPr>
        <w:t>8</w:t>
      </w:r>
      <w:r w:rsidR="009C147A">
        <w:rPr>
          <w:rFonts w:ascii="Arial Narrow" w:hAnsi="Arial Narrow" w:cs="Arial" w:hint="eastAsia"/>
          <w:szCs w:val="21"/>
        </w:rPr>
        <w:t>号尚都国际中心</w:t>
      </w:r>
      <w:r w:rsidR="009C147A">
        <w:rPr>
          <w:rFonts w:ascii="Arial Narrow" w:hAnsi="Arial Narrow" w:cs="Arial" w:hint="eastAsia"/>
          <w:szCs w:val="21"/>
        </w:rPr>
        <w:t>A</w:t>
      </w:r>
      <w:r w:rsidR="009C147A">
        <w:rPr>
          <w:rFonts w:ascii="Arial Narrow" w:hAnsi="Arial Narrow" w:cs="Arial" w:hint="eastAsia"/>
          <w:szCs w:val="21"/>
        </w:rPr>
        <w:t>座</w:t>
      </w:r>
      <w:r w:rsidR="009C147A">
        <w:rPr>
          <w:rFonts w:ascii="Arial Narrow" w:hAnsi="Arial Narrow" w:cs="Arial" w:hint="eastAsia"/>
          <w:szCs w:val="21"/>
        </w:rPr>
        <w:t>2</w:t>
      </w:r>
      <w:r w:rsidR="009C147A">
        <w:rPr>
          <w:rFonts w:ascii="Arial Narrow" w:hAnsi="Arial Narrow" w:cs="Arial"/>
          <w:szCs w:val="21"/>
        </w:rPr>
        <w:t>310</w:t>
      </w:r>
      <w:r w:rsidR="009C147A">
        <w:rPr>
          <w:rFonts w:ascii="Arial Narrow" w:hAnsi="Arial Narrow" w:cs="Arial" w:hint="eastAsia"/>
          <w:szCs w:val="21"/>
        </w:rPr>
        <w:t>室</w:t>
      </w:r>
      <w:r w:rsidRPr="00696181">
        <w:rPr>
          <w:rFonts w:ascii="Arial Narrow" w:hAnsi="Arial Narrow" w:cs="Arial"/>
          <w:szCs w:val="21"/>
        </w:rPr>
        <w:t>；</w:t>
      </w:r>
    </w:p>
    <w:p w14:paraId="0A30254A" w14:textId="24303446"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电话：</w:t>
      </w:r>
      <w:r w:rsidRPr="00696181">
        <w:rPr>
          <w:rFonts w:ascii="Arial Narrow" w:hAnsi="Arial Narrow" w:cs="Arial"/>
          <w:szCs w:val="21"/>
        </w:rPr>
        <w:t>010-</w:t>
      </w:r>
      <w:r w:rsidR="00811D0A">
        <w:rPr>
          <w:rFonts w:ascii="Arial Narrow" w:hAnsi="Arial Narrow" w:cs="Arial"/>
          <w:szCs w:val="21"/>
        </w:rPr>
        <w:t>58700881</w:t>
      </w:r>
    </w:p>
    <w:p w14:paraId="741335BC" w14:textId="77777777"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QQ</w:t>
      </w:r>
      <w:r w:rsidRPr="00696181">
        <w:rPr>
          <w:rFonts w:ascii="Arial Narrow" w:hAnsi="Arial Narrow" w:cs="Arial"/>
          <w:szCs w:val="21"/>
        </w:rPr>
        <w:t>：</w:t>
      </w:r>
      <w:r w:rsidRPr="00696181">
        <w:rPr>
          <w:rFonts w:ascii="Arial Narrow" w:hAnsi="Arial Narrow" w:cs="Arial"/>
          <w:szCs w:val="21"/>
        </w:rPr>
        <w:t>1512272501</w:t>
      </w:r>
    </w:p>
    <w:p w14:paraId="200173CC" w14:textId="77777777" w:rsidR="00D67DA5" w:rsidRDefault="00D67DA5" w:rsidP="00D67DA5">
      <w:pPr>
        <w:ind w:leftChars="200" w:left="420"/>
        <w:rPr>
          <w:rFonts w:ascii="Arial Narrow" w:hAnsi="Arial Narrow"/>
          <w:szCs w:val="21"/>
        </w:rPr>
      </w:pPr>
      <w:r w:rsidRPr="00696181">
        <w:rPr>
          <w:rFonts w:ascii="Arial Narrow" w:hAnsi="Arial Narrow"/>
          <w:szCs w:val="21"/>
        </w:rPr>
        <w:t>电邮：</w:t>
      </w:r>
      <w:hyperlink r:id="rId12" w:history="1">
        <w:r w:rsidRPr="00117811">
          <w:rPr>
            <w:rStyle w:val="a4"/>
            <w:rFonts w:ascii="Arial Narrow" w:hAnsi="Arial Narrow" w:hint="eastAsia"/>
            <w:szCs w:val="21"/>
          </w:rPr>
          <w:t>info@safchina.org</w:t>
        </w:r>
      </w:hyperlink>
      <w:r>
        <w:rPr>
          <w:rFonts w:ascii="Arial Narrow" w:hAnsi="Arial Narrow" w:hint="eastAsia"/>
          <w:szCs w:val="21"/>
        </w:rPr>
        <w:t xml:space="preserve"> </w:t>
      </w:r>
    </w:p>
    <w:p w14:paraId="52CA60DD" w14:textId="08B4C7A2" w:rsidR="0039203E" w:rsidRDefault="00F246E2" w:rsidP="0039203E">
      <w:pPr>
        <w:pStyle w:val="a3"/>
        <w:widowControl/>
        <w:spacing w:line="225" w:lineRule="atLeast"/>
        <w:ind w:firstLineChars="0"/>
        <w:rPr>
          <w:rStyle w:val="a4"/>
          <w:rFonts w:ascii="Arial Narrow" w:hAnsi="Arial Narrow" w:cs="Arial"/>
          <w:szCs w:val="21"/>
        </w:rPr>
      </w:pPr>
      <w:r>
        <w:rPr>
          <w:rFonts w:ascii="Arial Narrow" w:hAnsi="Arial Narrow" w:cs="Arial" w:hint="eastAsia"/>
          <w:szCs w:val="21"/>
        </w:rPr>
        <w:t>官网：</w:t>
      </w:r>
      <w:hyperlink r:id="rId13" w:history="1">
        <w:r w:rsidR="0039203E" w:rsidRPr="00BB5F32">
          <w:rPr>
            <w:rStyle w:val="a4"/>
            <w:rFonts w:ascii="Arial Narrow" w:hAnsi="Arial Narrow" w:cs="Arial"/>
            <w:szCs w:val="21"/>
          </w:rPr>
          <w:t>https://www.safchina.cn/</w:t>
        </w:r>
      </w:hyperlink>
    </w:p>
    <w:p w14:paraId="6668A50F" w14:textId="1DB56402" w:rsidR="00D67DA5" w:rsidRPr="00696181" w:rsidRDefault="00D67DA5" w:rsidP="0039203E">
      <w:pPr>
        <w:pStyle w:val="a3"/>
        <w:widowControl/>
        <w:spacing w:line="225" w:lineRule="atLeast"/>
        <w:ind w:firstLineChars="0"/>
        <w:rPr>
          <w:rFonts w:ascii="Arial Narrow" w:hAnsi="Arial Narrow"/>
          <w:szCs w:val="21"/>
        </w:rPr>
      </w:pPr>
      <w:r>
        <w:rPr>
          <w:rFonts w:ascii="Arial Narrow" w:hAnsi="Arial Narrow" w:hint="eastAsia"/>
          <w:szCs w:val="21"/>
        </w:rPr>
        <w:t>SAF</w:t>
      </w:r>
      <w:r>
        <w:rPr>
          <w:rFonts w:ascii="Arial Narrow" w:hAnsi="Arial Narrow" w:hint="eastAsia"/>
          <w:szCs w:val="21"/>
        </w:rPr>
        <w:t>微信公众号：</w:t>
      </w:r>
      <w:r>
        <w:rPr>
          <w:rFonts w:ascii="Arial Narrow" w:hAnsi="Arial Narrow" w:hint="eastAsia"/>
          <w:szCs w:val="21"/>
        </w:rPr>
        <w:t>SAF</w:t>
      </w:r>
      <w:r w:rsidR="00811D0A">
        <w:rPr>
          <w:rFonts w:ascii="Arial Narrow" w:hAnsi="Arial Narrow" w:hint="eastAsia"/>
          <w:szCs w:val="21"/>
        </w:rPr>
        <w:t>海外名校交流</w:t>
      </w:r>
    </w:p>
    <w:p w14:paraId="57911A2C" w14:textId="01060018" w:rsidR="00D67DA5" w:rsidRDefault="00D67DA5" w:rsidP="00D67DA5">
      <w:pPr>
        <w:ind w:leftChars="200" w:left="420"/>
        <w:rPr>
          <w:rFonts w:ascii="Arial Narrow" w:hAnsi="Arial Narrow"/>
          <w:szCs w:val="21"/>
        </w:rPr>
      </w:pPr>
      <w:r w:rsidRPr="00696181">
        <w:rPr>
          <w:rFonts w:ascii="Arial Narrow" w:hAnsi="Arial Narrow" w:hint="eastAsia"/>
          <w:szCs w:val="21"/>
        </w:rPr>
        <w:t xml:space="preserve"> </w:t>
      </w:r>
    </w:p>
    <w:p w14:paraId="5E3E4A2B" w14:textId="7CE13ABD" w:rsidR="00D0357F" w:rsidRPr="00696181" w:rsidRDefault="00D0357F" w:rsidP="00D67DA5">
      <w:pPr>
        <w:ind w:leftChars="200" w:left="420"/>
        <w:rPr>
          <w:rFonts w:ascii="Arial Narrow" w:hAnsi="Arial Narrow"/>
          <w:szCs w:val="21"/>
        </w:rPr>
      </w:pPr>
      <w:r>
        <w:rPr>
          <w:rFonts w:ascii="Arial Narrow" w:hAnsi="Arial Narrow"/>
          <w:noProof/>
          <w:szCs w:val="21"/>
        </w:rPr>
        <w:drawing>
          <wp:anchor distT="0" distB="0" distL="114300" distR="114300" simplePos="0" relativeHeight="251658240" behindDoc="0" locked="0" layoutInCell="1" allowOverlap="1" wp14:anchorId="0A3F2E1C" wp14:editId="66BB8C6A">
            <wp:simplePos x="0" y="0"/>
            <wp:positionH relativeFrom="column">
              <wp:posOffset>1019175</wp:posOffset>
            </wp:positionH>
            <wp:positionV relativeFrom="paragraph">
              <wp:posOffset>8256905</wp:posOffset>
            </wp:positionV>
            <wp:extent cx="2731135" cy="11398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1135" cy="1139825"/>
                    </a:xfrm>
                    <a:prstGeom prst="rect">
                      <a:avLst/>
                    </a:prstGeom>
                    <a:noFill/>
                  </pic:spPr>
                </pic:pic>
              </a:graphicData>
            </a:graphic>
            <wp14:sizeRelH relativeFrom="page">
              <wp14:pctWidth>0</wp14:pctWidth>
            </wp14:sizeRelH>
            <wp14:sizeRelV relativeFrom="page">
              <wp14:pctHeight>0</wp14:pctHeight>
            </wp14:sizeRelV>
          </wp:anchor>
        </w:drawing>
      </w:r>
      <w:bookmarkStart w:id="3" w:name="_GoBack"/>
      <w:bookmarkEnd w:id="3"/>
      <w:r>
        <w:rPr>
          <w:rFonts w:ascii="Arial Narrow" w:hAnsi="Arial Narrow"/>
          <w:noProof/>
          <w:szCs w:val="21"/>
        </w:rPr>
        <w:drawing>
          <wp:inline distT="0" distB="0" distL="0" distR="0" wp14:anchorId="12639DDB" wp14:editId="3369CCC4">
            <wp:extent cx="2742565" cy="1152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2565" cy="1152525"/>
                    </a:xfrm>
                    <a:prstGeom prst="rect">
                      <a:avLst/>
                    </a:prstGeom>
                    <a:noFill/>
                  </pic:spPr>
                </pic:pic>
              </a:graphicData>
            </a:graphic>
          </wp:inline>
        </w:drawing>
      </w:r>
    </w:p>
    <w:sectPr w:rsidR="00D0357F" w:rsidRPr="00696181" w:rsidSect="00A266CF">
      <w:headerReference w:type="default" r:id="rId16"/>
      <w:footerReference w:type="default" r:id="rId1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44C3E" w14:textId="77777777" w:rsidR="00D14812" w:rsidRDefault="00D14812" w:rsidP="001113CF">
      <w:r>
        <w:separator/>
      </w:r>
    </w:p>
  </w:endnote>
  <w:endnote w:type="continuationSeparator" w:id="0">
    <w:p w14:paraId="50A60E80" w14:textId="77777777" w:rsidR="00D14812" w:rsidRDefault="00D14812"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42B6A14A" w14:textId="77777777" w:rsidR="001F1F25" w:rsidRPr="001113CF" w:rsidRDefault="00AC488E">
        <w:pPr>
          <w:pStyle w:val="a7"/>
          <w:jc w:val="center"/>
          <w:rPr>
            <w:rFonts w:ascii="Arial Narrow" w:hAnsi="Arial Narrow"/>
          </w:rPr>
        </w:pPr>
        <w:r w:rsidRPr="001113CF">
          <w:rPr>
            <w:rFonts w:ascii="Arial Narrow" w:hAnsi="Arial Narrow"/>
          </w:rPr>
          <w:fldChar w:fldCharType="begin"/>
        </w:r>
        <w:r w:rsidR="001F1F25" w:rsidRPr="001113CF">
          <w:rPr>
            <w:rFonts w:ascii="Arial Narrow" w:hAnsi="Arial Narrow"/>
          </w:rPr>
          <w:instrText>PAGE   \* MERGEFORMAT</w:instrText>
        </w:r>
        <w:r w:rsidRPr="001113CF">
          <w:rPr>
            <w:rFonts w:ascii="Arial Narrow" w:hAnsi="Arial Narrow"/>
          </w:rPr>
          <w:fldChar w:fldCharType="separate"/>
        </w:r>
        <w:r w:rsidR="00C82D0F" w:rsidRPr="00C82D0F">
          <w:rPr>
            <w:rFonts w:ascii="Arial Narrow" w:hAnsi="Arial Narrow"/>
            <w:noProof/>
            <w:lang w:val="zh-CN"/>
          </w:rPr>
          <w:t>3</w:t>
        </w:r>
        <w:r w:rsidRPr="001113CF">
          <w:rPr>
            <w:rFonts w:ascii="Arial Narrow" w:hAnsi="Arial Narrow"/>
          </w:rPr>
          <w:fldChar w:fldCharType="end"/>
        </w:r>
      </w:p>
    </w:sdtContent>
  </w:sdt>
  <w:p w14:paraId="73566327" w14:textId="77777777" w:rsidR="001F1F25" w:rsidRDefault="001F1F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B3576" w14:textId="77777777" w:rsidR="00D14812" w:rsidRDefault="00D14812" w:rsidP="001113CF">
      <w:r>
        <w:separator/>
      </w:r>
    </w:p>
  </w:footnote>
  <w:footnote w:type="continuationSeparator" w:id="0">
    <w:p w14:paraId="2D4679FE" w14:textId="77777777" w:rsidR="00D14812" w:rsidRDefault="00D14812" w:rsidP="001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31A91" w14:textId="20BFC509" w:rsidR="001F1F25" w:rsidRDefault="001F1F25" w:rsidP="009C147A">
    <w:pPr>
      <w:pStyle w:val="a5"/>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117C"/>
    <w:multiLevelType w:val="hybridMultilevel"/>
    <w:tmpl w:val="0B922F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C56CC"/>
    <w:multiLevelType w:val="hybridMultilevel"/>
    <w:tmpl w:val="404E3F92"/>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5560FD"/>
    <w:multiLevelType w:val="hybridMultilevel"/>
    <w:tmpl w:val="74DEDDB4"/>
    <w:lvl w:ilvl="0" w:tplc="570A7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664413B"/>
    <w:multiLevelType w:val="hybridMultilevel"/>
    <w:tmpl w:val="4C6646B0"/>
    <w:lvl w:ilvl="0" w:tplc="6B9E0944">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0726E7"/>
    <w:multiLevelType w:val="hybridMultilevel"/>
    <w:tmpl w:val="4D2E523C"/>
    <w:lvl w:ilvl="0" w:tplc="6B9E09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F4FAE"/>
    <w:multiLevelType w:val="hybridMultilevel"/>
    <w:tmpl w:val="2C18D84A"/>
    <w:lvl w:ilvl="0" w:tplc="0409000F">
      <w:start w:val="1"/>
      <w:numFmt w:val="decimal"/>
      <w:lvlText w:val="%1."/>
      <w:lvlJc w:val="left"/>
      <w:pPr>
        <w:ind w:left="420" w:hanging="420"/>
      </w:pPr>
      <w:rPr>
        <w:rFonts w:hint="default"/>
      </w:rPr>
    </w:lvl>
    <w:lvl w:ilvl="1" w:tplc="C82A9EF4">
      <w:start w:val="1"/>
      <w:numFmt w:val="decimal"/>
      <w:lvlText w:val="%2."/>
      <w:lvlJc w:val="left"/>
      <w:pPr>
        <w:ind w:left="840" w:hanging="420"/>
      </w:pPr>
      <w:rPr>
        <w:rFonts w:ascii="Arial Narrow" w:eastAsia="宋体" w:hAnsi="Arial Narrow"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672FDE"/>
    <w:multiLevelType w:val="hybridMultilevel"/>
    <w:tmpl w:val="448E92A8"/>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5EB73AD"/>
    <w:multiLevelType w:val="hybridMultilevel"/>
    <w:tmpl w:val="E88E5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C0C45"/>
    <w:multiLevelType w:val="hybridMultilevel"/>
    <w:tmpl w:val="BE24E0AA"/>
    <w:lvl w:ilvl="0" w:tplc="04090011">
      <w:start w:val="1"/>
      <w:numFmt w:val="decimal"/>
      <w:lvlText w:val="%1)"/>
      <w:lvlJc w:val="left"/>
      <w:pPr>
        <w:ind w:left="840" w:hanging="420"/>
      </w:pPr>
    </w:lvl>
    <w:lvl w:ilvl="1" w:tplc="89089D2A">
      <w:start w:val="6"/>
      <w:numFmt w:val="japaneseCounting"/>
      <w:lvlText w:val="%2．"/>
      <w:lvlJc w:val="left"/>
      <w:pPr>
        <w:ind w:left="1290" w:hanging="45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A3C047D"/>
    <w:multiLevelType w:val="hybridMultilevel"/>
    <w:tmpl w:val="9FAE7204"/>
    <w:lvl w:ilvl="0" w:tplc="04090001">
      <w:start w:val="1"/>
      <w:numFmt w:val="bullet"/>
      <w:lvlText w:val=""/>
      <w:lvlJc w:val="left"/>
      <w:pPr>
        <w:ind w:left="1260" w:hanging="420"/>
      </w:pPr>
      <w:rPr>
        <w:rFonts w:ascii="Wingdings" w:hAnsi="Wingdings" w:hint="default"/>
        <w:color w:val="auto"/>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A677973"/>
    <w:multiLevelType w:val="hybridMultilevel"/>
    <w:tmpl w:val="07524F26"/>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383CDD84">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1B6643"/>
    <w:multiLevelType w:val="hybridMultilevel"/>
    <w:tmpl w:val="DA2A0C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632AAD"/>
    <w:multiLevelType w:val="hybridMultilevel"/>
    <w:tmpl w:val="C36A5B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FE32FE"/>
    <w:multiLevelType w:val="hybridMultilevel"/>
    <w:tmpl w:val="98B260A0"/>
    <w:lvl w:ilvl="0" w:tplc="8D9E9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F7E5E"/>
    <w:multiLevelType w:val="hybridMultilevel"/>
    <w:tmpl w:val="03648624"/>
    <w:lvl w:ilvl="0" w:tplc="93887018">
      <w:start w:val="1"/>
      <w:numFmt w:val="decimal"/>
      <w:lvlText w:val="%1."/>
      <w:lvlJc w:val="left"/>
      <w:pPr>
        <w:ind w:left="360" w:hanging="360"/>
      </w:pPr>
      <w:rPr>
        <w:rFonts w:ascii="Arial Narrow" w:eastAsia="宋体"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7128CB"/>
    <w:multiLevelType w:val="hybridMultilevel"/>
    <w:tmpl w:val="3E8CF9E8"/>
    <w:lvl w:ilvl="0" w:tplc="3A3679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C95B20"/>
    <w:multiLevelType w:val="hybridMultilevel"/>
    <w:tmpl w:val="422269CC"/>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2" w15:restartNumberingAfterBreak="0">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4" w15:restartNumberingAfterBreak="0">
    <w:nsid w:val="70A41189"/>
    <w:multiLevelType w:val="hybridMultilevel"/>
    <w:tmpl w:val="81BC8528"/>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9"/>
  </w:num>
  <w:num w:numId="7">
    <w:abstractNumId w:val="2"/>
  </w:num>
  <w:num w:numId="8">
    <w:abstractNumId w:val="1"/>
  </w:num>
  <w:num w:numId="9">
    <w:abstractNumId w:val="11"/>
  </w:num>
  <w:num w:numId="10">
    <w:abstractNumId w:val="10"/>
  </w:num>
  <w:num w:numId="11">
    <w:abstractNumId w:val="12"/>
  </w:num>
  <w:num w:numId="12">
    <w:abstractNumId w:val="8"/>
  </w:num>
  <w:num w:numId="13">
    <w:abstractNumId w:val="17"/>
  </w:num>
  <w:num w:numId="14">
    <w:abstractNumId w:val="22"/>
  </w:num>
  <w:num w:numId="15">
    <w:abstractNumId w:val="16"/>
  </w:num>
  <w:num w:numId="16">
    <w:abstractNumId w:val="6"/>
  </w:num>
  <w:num w:numId="17">
    <w:abstractNumId w:val="5"/>
  </w:num>
  <w:num w:numId="18">
    <w:abstractNumId w:val="7"/>
  </w:num>
  <w:num w:numId="19">
    <w:abstractNumId w:val="20"/>
  </w:num>
  <w:num w:numId="20">
    <w:abstractNumId w:val="14"/>
  </w:num>
  <w:num w:numId="21">
    <w:abstractNumId w:val="4"/>
  </w:num>
  <w:num w:numId="22">
    <w:abstractNumId w:val="21"/>
  </w:num>
  <w:num w:numId="23">
    <w:abstractNumId w:val="23"/>
  </w:num>
  <w:num w:numId="24">
    <w:abstractNumId w:val="13"/>
  </w:num>
  <w:num w:numId="25">
    <w:abstractNumId w:val="15"/>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6CF"/>
    <w:rsid w:val="000062D4"/>
    <w:rsid w:val="000251EF"/>
    <w:rsid w:val="00043757"/>
    <w:rsid w:val="000508B9"/>
    <w:rsid w:val="00054924"/>
    <w:rsid w:val="00074849"/>
    <w:rsid w:val="00096FF6"/>
    <w:rsid w:val="000B1AD1"/>
    <w:rsid w:val="000B3837"/>
    <w:rsid w:val="00110919"/>
    <w:rsid w:val="001113CF"/>
    <w:rsid w:val="001118A1"/>
    <w:rsid w:val="001148B0"/>
    <w:rsid w:val="0013006B"/>
    <w:rsid w:val="00141A8D"/>
    <w:rsid w:val="00142E1F"/>
    <w:rsid w:val="00144A0F"/>
    <w:rsid w:val="00175586"/>
    <w:rsid w:val="00192B7E"/>
    <w:rsid w:val="001D0AA4"/>
    <w:rsid w:val="001E436D"/>
    <w:rsid w:val="001F1F25"/>
    <w:rsid w:val="00207CE6"/>
    <w:rsid w:val="00230760"/>
    <w:rsid w:val="00287F27"/>
    <w:rsid w:val="002B5CDA"/>
    <w:rsid w:val="002C77A0"/>
    <w:rsid w:val="00306BB3"/>
    <w:rsid w:val="003174E8"/>
    <w:rsid w:val="00341089"/>
    <w:rsid w:val="00361540"/>
    <w:rsid w:val="0036447F"/>
    <w:rsid w:val="00391F77"/>
    <w:rsid w:val="0039203E"/>
    <w:rsid w:val="003C484A"/>
    <w:rsid w:val="0041496C"/>
    <w:rsid w:val="0041625C"/>
    <w:rsid w:val="00422C48"/>
    <w:rsid w:val="00444163"/>
    <w:rsid w:val="0045657D"/>
    <w:rsid w:val="0049013C"/>
    <w:rsid w:val="00492C2D"/>
    <w:rsid w:val="004B06F8"/>
    <w:rsid w:val="00502E80"/>
    <w:rsid w:val="00503ECE"/>
    <w:rsid w:val="00541CEA"/>
    <w:rsid w:val="00542AB6"/>
    <w:rsid w:val="00565F6A"/>
    <w:rsid w:val="00584896"/>
    <w:rsid w:val="005A5FD1"/>
    <w:rsid w:val="006071C0"/>
    <w:rsid w:val="0067039C"/>
    <w:rsid w:val="006A7862"/>
    <w:rsid w:val="006B1E82"/>
    <w:rsid w:val="006B3FCA"/>
    <w:rsid w:val="006E7BD2"/>
    <w:rsid w:val="007152F3"/>
    <w:rsid w:val="00721316"/>
    <w:rsid w:val="00727555"/>
    <w:rsid w:val="007501F1"/>
    <w:rsid w:val="007555E7"/>
    <w:rsid w:val="00761218"/>
    <w:rsid w:val="00780030"/>
    <w:rsid w:val="007A1D95"/>
    <w:rsid w:val="007B5CE8"/>
    <w:rsid w:val="00811D0A"/>
    <w:rsid w:val="0081619A"/>
    <w:rsid w:val="00821C8C"/>
    <w:rsid w:val="00826E10"/>
    <w:rsid w:val="00827714"/>
    <w:rsid w:val="008353ED"/>
    <w:rsid w:val="0089708C"/>
    <w:rsid w:val="00897687"/>
    <w:rsid w:val="008A5E48"/>
    <w:rsid w:val="008C2BF6"/>
    <w:rsid w:val="008F414F"/>
    <w:rsid w:val="00952CC7"/>
    <w:rsid w:val="00964301"/>
    <w:rsid w:val="00997AD3"/>
    <w:rsid w:val="009A1BD9"/>
    <w:rsid w:val="009B28BF"/>
    <w:rsid w:val="009C147A"/>
    <w:rsid w:val="00A05303"/>
    <w:rsid w:val="00A232CD"/>
    <w:rsid w:val="00A24111"/>
    <w:rsid w:val="00A266CF"/>
    <w:rsid w:val="00A43327"/>
    <w:rsid w:val="00A50788"/>
    <w:rsid w:val="00A67C69"/>
    <w:rsid w:val="00A715DB"/>
    <w:rsid w:val="00A7278F"/>
    <w:rsid w:val="00A97A0A"/>
    <w:rsid w:val="00AB7077"/>
    <w:rsid w:val="00AC488E"/>
    <w:rsid w:val="00B55039"/>
    <w:rsid w:val="00B67817"/>
    <w:rsid w:val="00B83C20"/>
    <w:rsid w:val="00BE480C"/>
    <w:rsid w:val="00C27EB4"/>
    <w:rsid w:val="00C64930"/>
    <w:rsid w:val="00C734DA"/>
    <w:rsid w:val="00C82D0F"/>
    <w:rsid w:val="00CB75C9"/>
    <w:rsid w:val="00CC3A1A"/>
    <w:rsid w:val="00CF3740"/>
    <w:rsid w:val="00D0357F"/>
    <w:rsid w:val="00D143AE"/>
    <w:rsid w:val="00D14812"/>
    <w:rsid w:val="00D24168"/>
    <w:rsid w:val="00D33203"/>
    <w:rsid w:val="00D62515"/>
    <w:rsid w:val="00D67DA5"/>
    <w:rsid w:val="00DB6AF0"/>
    <w:rsid w:val="00DF20A7"/>
    <w:rsid w:val="00DF7A18"/>
    <w:rsid w:val="00E62C7D"/>
    <w:rsid w:val="00E64825"/>
    <w:rsid w:val="00E64B31"/>
    <w:rsid w:val="00E87123"/>
    <w:rsid w:val="00ED7655"/>
    <w:rsid w:val="00F246E2"/>
    <w:rsid w:val="00F27EFE"/>
    <w:rsid w:val="00F40014"/>
    <w:rsid w:val="00F52AF7"/>
    <w:rsid w:val="00F602C4"/>
    <w:rsid w:val="00F669D1"/>
    <w:rsid w:val="00FA69C1"/>
    <w:rsid w:val="00FC15A6"/>
    <w:rsid w:val="00FF5458"/>
    <w:rsid w:val="00FF5D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A10E7"/>
  <w15:docId w15:val="{1097388F-7680-4D60-8B4E-B2D99C58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07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character" w:customStyle="1" w:styleId="1">
    <w:name w:val="要点1"/>
    <w:basedOn w:val="a0"/>
    <w:rsid w:val="00DB6AF0"/>
  </w:style>
  <w:style w:type="character" w:styleId="ab">
    <w:name w:val="Unresolved Mention"/>
    <w:basedOn w:val="a0"/>
    <w:uiPriority w:val="99"/>
    <w:semiHidden/>
    <w:unhideWhenUsed/>
    <w:rsid w:val="0039203E"/>
    <w:rPr>
      <w:color w:val="605E5C"/>
      <w:shd w:val="clear" w:color="auto" w:fill="E1DFDD"/>
    </w:rPr>
  </w:style>
  <w:style w:type="paragraph" w:customStyle="1" w:styleId="ac">
    <w:basedOn w:val="a"/>
    <w:next w:val="a3"/>
    <w:uiPriority w:val="34"/>
    <w:qFormat/>
    <w:rsid w:val="008A5E4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9949">
      <w:bodyDiv w:val="1"/>
      <w:marLeft w:val="0"/>
      <w:marRight w:val="0"/>
      <w:marTop w:val="0"/>
      <w:marBottom w:val="0"/>
      <w:divBdr>
        <w:top w:val="none" w:sz="0" w:space="0" w:color="auto"/>
        <w:left w:val="none" w:sz="0" w:space="0" w:color="auto"/>
        <w:bottom w:val="none" w:sz="0" w:space="0" w:color="auto"/>
        <w:right w:val="none" w:sz="0" w:space="0" w:color="auto"/>
      </w:divBdr>
    </w:div>
    <w:div w:id="136729431">
      <w:bodyDiv w:val="1"/>
      <w:marLeft w:val="0"/>
      <w:marRight w:val="0"/>
      <w:marTop w:val="0"/>
      <w:marBottom w:val="0"/>
      <w:divBdr>
        <w:top w:val="none" w:sz="0" w:space="0" w:color="auto"/>
        <w:left w:val="none" w:sz="0" w:space="0" w:color="auto"/>
        <w:bottom w:val="none" w:sz="0" w:space="0" w:color="auto"/>
        <w:right w:val="none" w:sz="0" w:space="0" w:color="auto"/>
      </w:divBdr>
    </w:div>
    <w:div w:id="140536851">
      <w:bodyDiv w:val="1"/>
      <w:marLeft w:val="0"/>
      <w:marRight w:val="0"/>
      <w:marTop w:val="0"/>
      <w:marBottom w:val="0"/>
      <w:divBdr>
        <w:top w:val="none" w:sz="0" w:space="0" w:color="auto"/>
        <w:left w:val="none" w:sz="0" w:space="0" w:color="auto"/>
        <w:bottom w:val="none" w:sz="0" w:space="0" w:color="auto"/>
        <w:right w:val="none" w:sz="0" w:space="0" w:color="auto"/>
      </w:divBdr>
      <w:divsChild>
        <w:div w:id="187452268">
          <w:marLeft w:val="0"/>
          <w:marRight w:val="0"/>
          <w:marTop w:val="0"/>
          <w:marBottom w:val="0"/>
          <w:divBdr>
            <w:top w:val="none" w:sz="0" w:space="0" w:color="auto"/>
            <w:left w:val="none" w:sz="0" w:space="0" w:color="auto"/>
            <w:bottom w:val="none" w:sz="0" w:space="0" w:color="auto"/>
            <w:right w:val="none" w:sz="0" w:space="0" w:color="auto"/>
          </w:divBdr>
        </w:div>
      </w:divsChild>
    </w:div>
    <w:div w:id="927926839">
      <w:bodyDiv w:val="1"/>
      <w:marLeft w:val="0"/>
      <w:marRight w:val="0"/>
      <w:marTop w:val="0"/>
      <w:marBottom w:val="0"/>
      <w:divBdr>
        <w:top w:val="none" w:sz="0" w:space="0" w:color="auto"/>
        <w:left w:val="none" w:sz="0" w:space="0" w:color="auto"/>
        <w:bottom w:val="none" w:sz="0" w:space="0" w:color="auto"/>
        <w:right w:val="none" w:sz="0" w:space="0" w:color="auto"/>
      </w:divBdr>
    </w:div>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36309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4375609.htm" TargetMode="External"/><Relationship Id="rId13" Type="http://schemas.openxmlformats.org/officeDocument/2006/relationships/hyperlink" Target="https://www.safchina.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2455430.htm" TargetMode="External"/><Relationship Id="rId12" Type="http://schemas.openxmlformats.org/officeDocument/2006/relationships/hyperlink" Target="mailto:info@safchina.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xtension.ucsb.edu/search/publicCourseAdvancedSearch.do?method=load"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https://my.sa.ucsb.edu/public/curriculum/coursesearch.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ike.baidu.com/view/5201.htm" TargetMode="Externa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571</Words>
  <Characters>3259</Characters>
  <Application>Microsoft Office Word</Application>
  <DocSecurity>0</DocSecurity>
  <Lines>27</Lines>
  <Paragraphs>7</Paragraphs>
  <ScaleCrop>false</ScaleCrop>
  <Company>SAF</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3</cp:revision>
  <dcterms:created xsi:type="dcterms:W3CDTF">2020-01-06T07:08:00Z</dcterms:created>
  <dcterms:modified xsi:type="dcterms:W3CDTF">2020-01-06T07:16:00Z</dcterms:modified>
</cp:coreProperties>
</file>